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Главе администрации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муниципального района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Благовещенский район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Республики Башкортостан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Ф.Х.Фазылову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от Степановой Инны Геннадьевны,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 xml:space="preserve">12 марта 1976 года рождения, </w:t>
      </w:r>
    </w:p>
    <w:p w:rsidR="005F5E6E" w:rsidRPr="00057C0F" w:rsidRDefault="005F5E6E" w:rsidP="005F5E6E">
      <w:pPr>
        <w:rPr>
          <w:sz w:val="36"/>
          <w:szCs w:val="36"/>
        </w:rPr>
      </w:pPr>
      <w:proofErr w:type="gramStart"/>
      <w:r w:rsidRPr="00057C0F">
        <w:rPr>
          <w:sz w:val="36"/>
          <w:szCs w:val="36"/>
        </w:rPr>
        <w:t>проживающего</w:t>
      </w:r>
      <w:proofErr w:type="gramEnd"/>
      <w:r w:rsidRPr="00057C0F">
        <w:rPr>
          <w:sz w:val="36"/>
          <w:szCs w:val="36"/>
        </w:rPr>
        <w:t xml:space="preserve"> (ей) по адресу: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г</w:t>
      </w:r>
      <w:proofErr w:type="gramStart"/>
      <w:r w:rsidRPr="00057C0F">
        <w:rPr>
          <w:sz w:val="36"/>
          <w:szCs w:val="36"/>
        </w:rPr>
        <w:t>.Б</w:t>
      </w:r>
      <w:proofErr w:type="gramEnd"/>
      <w:r w:rsidRPr="00057C0F">
        <w:rPr>
          <w:sz w:val="36"/>
          <w:szCs w:val="36"/>
        </w:rPr>
        <w:t xml:space="preserve">лаговещенск, 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ул. Лермонтова, д.27</w:t>
      </w:r>
    </w:p>
    <w:p w:rsidR="005F5E6E" w:rsidRDefault="005F5E6E" w:rsidP="005F5E6E">
      <w:pPr>
        <w:jc w:val="center"/>
        <w:rPr>
          <w:b/>
          <w:sz w:val="36"/>
          <w:szCs w:val="36"/>
        </w:rPr>
      </w:pPr>
    </w:p>
    <w:p w:rsidR="005F5E6E" w:rsidRPr="00057C0F" w:rsidRDefault="005F5E6E" w:rsidP="005F5E6E">
      <w:pPr>
        <w:jc w:val="center"/>
        <w:rPr>
          <w:b/>
          <w:sz w:val="36"/>
          <w:szCs w:val="36"/>
        </w:rPr>
      </w:pPr>
      <w:r w:rsidRPr="00057C0F">
        <w:rPr>
          <w:b/>
          <w:sz w:val="36"/>
          <w:szCs w:val="36"/>
        </w:rPr>
        <w:t>ЗАЯВЛЕНИЕ</w:t>
      </w:r>
    </w:p>
    <w:p w:rsidR="005F5E6E" w:rsidRDefault="005F5E6E" w:rsidP="005F5E6E">
      <w:pPr>
        <w:rPr>
          <w:sz w:val="36"/>
          <w:szCs w:val="36"/>
        </w:rPr>
      </w:pP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 xml:space="preserve">Прошу Вашего разрешения на приватизацию земельного участка под частным домом, расположенного в </w:t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="004E7E7B">
        <w:rPr>
          <w:sz w:val="36"/>
          <w:szCs w:val="36"/>
        </w:rPr>
        <w:t>– СНТ «</w:t>
      </w:r>
      <w:r w:rsidRPr="00057C0F">
        <w:rPr>
          <w:sz w:val="36"/>
          <w:szCs w:val="36"/>
        </w:rPr>
        <w:t>Благовещенск</w:t>
      </w:r>
      <w:r w:rsidR="004E7E7B">
        <w:rPr>
          <w:sz w:val="36"/>
          <w:szCs w:val="36"/>
        </w:rPr>
        <w:t>»  по адресу: участок № 35.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Дата: 14 октября 2016 г.</w:t>
      </w:r>
    </w:p>
    <w:p w:rsidR="005F5E6E" w:rsidRPr="00057C0F" w:rsidRDefault="005F5E6E" w:rsidP="005F5E6E">
      <w:pPr>
        <w:rPr>
          <w:sz w:val="36"/>
          <w:szCs w:val="36"/>
        </w:rPr>
      </w:pPr>
      <w:proofErr w:type="spellStart"/>
      <w:r w:rsidRPr="00057C0F">
        <w:rPr>
          <w:sz w:val="36"/>
          <w:szCs w:val="36"/>
        </w:rPr>
        <w:t>Подпись__________И.Г</w:t>
      </w:r>
      <w:proofErr w:type="spellEnd"/>
      <w:r w:rsidRPr="00057C0F">
        <w:rPr>
          <w:sz w:val="36"/>
          <w:szCs w:val="36"/>
        </w:rPr>
        <w:t>. Степанова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6E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E7E7B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4B8D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5E6E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F0C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10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6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Krokoz™ Inc.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user</cp:lastModifiedBy>
  <cp:revision>2</cp:revision>
  <dcterms:created xsi:type="dcterms:W3CDTF">2017-12-22T13:16:00Z</dcterms:created>
  <dcterms:modified xsi:type="dcterms:W3CDTF">2017-12-22T13:16:00Z</dcterms:modified>
</cp:coreProperties>
</file>