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BF" w:rsidRPr="00FD45BF" w:rsidRDefault="00AC4C2A" w:rsidP="00AC4C2A">
      <w:pPr>
        <w:jc w:val="center"/>
        <w:rPr>
          <w:b/>
          <w:caps/>
          <w:sz w:val="28"/>
          <w:szCs w:val="28"/>
        </w:rPr>
      </w:pPr>
      <w:r w:rsidRPr="00FD45BF">
        <w:rPr>
          <w:b/>
          <w:caps/>
          <w:sz w:val="28"/>
          <w:szCs w:val="28"/>
        </w:rPr>
        <w:t xml:space="preserve">ДОГОВОР безвозмездного пользования </w:t>
      </w:r>
    </w:p>
    <w:p w:rsidR="00AC4C2A" w:rsidRPr="00FD45BF" w:rsidRDefault="00AC4C2A" w:rsidP="00AC4C2A">
      <w:pPr>
        <w:jc w:val="center"/>
        <w:rPr>
          <w:b/>
          <w:caps/>
          <w:sz w:val="28"/>
          <w:szCs w:val="28"/>
        </w:rPr>
      </w:pPr>
      <w:r w:rsidRPr="00FD45BF">
        <w:rPr>
          <w:b/>
          <w:caps/>
          <w:sz w:val="28"/>
          <w:szCs w:val="28"/>
        </w:rPr>
        <w:t>жилым помещением № 8293</w:t>
      </w:r>
    </w:p>
    <w:p w:rsidR="00AC4C2A" w:rsidRPr="00FD45BF" w:rsidRDefault="00AC4C2A" w:rsidP="00AC4C2A">
      <w:r w:rsidRPr="00FD45BF">
        <w:t xml:space="preserve">г. Санкт-Петербург </w:t>
      </w:r>
      <w:r w:rsidRPr="00FD45BF">
        <w:tab/>
      </w:r>
      <w:r w:rsidRPr="00FD45BF">
        <w:tab/>
      </w:r>
      <w:r w:rsidRPr="00FD45BF">
        <w:tab/>
      </w:r>
      <w:r w:rsidR="00FD45BF">
        <w:t xml:space="preserve">                                  </w:t>
      </w:r>
      <w:r w:rsidRPr="00FD45BF">
        <w:tab/>
      </w:r>
      <w:r w:rsidRPr="00FD45BF">
        <w:tab/>
      </w:r>
      <w:r w:rsidRPr="00FD45BF">
        <w:tab/>
        <w:t>«16» октября 2016 г.</w:t>
      </w:r>
    </w:p>
    <w:p w:rsidR="00FD45BF" w:rsidRDefault="00FD45BF" w:rsidP="00AC4C2A"/>
    <w:p w:rsidR="00AC4C2A" w:rsidRDefault="00AC4C2A" w:rsidP="00AC4C2A">
      <w:r w:rsidRPr="00FD45BF">
        <w:t>Гражданин Малеев Александр Вадимович, 13 августа 1945 года рождения, паспорт (серия, номер, выдан) 38 93 №948829 выдан Кировским УВД г. Санкт-Петербург, 18 июня 2008 года, проживающий по адресу: г. Санкт-Петербург, ул. Маяковского, 183 кв.10, именуемый в дальнейшем «</w:t>
      </w:r>
      <w:proofErr w:type="spellStart"/>
      <w:r w:rsidRPr="00FD45BF">
        <w:rPr>
          <w:bCs/>
        </w:rPr>
        <w:t>Наймодатель</w:t>
      </w:r>
      <w:proofErr w:type="spellEnd"/>
      <w:r w:rsidRPr="00FD45BF">
        <w:t>», с одной стороны, и граждане Малеев Дмитрий Александрович, 10 мая 1968 года рождения (паспорт (серия, номер, выдан) 83 92 №881772 выдан Ленинским УВД г. Екатеринбург, 19 октября 2007 г.) и Малеева Ангелина Романовна, 18 марта 1973 года рождения (паспорт (серия, номер, выдан) 38 37 №738197 выдан Ленинским УВД г. Екатеринбург, 15 августа 2006 г.), проживающие по адресу: г. Екатеринбург, ул. Театральная, 197 кв.37, именуемые в дальнейшем «</w:t>
      </w:r>
      <w:r w:rsidRPr="00FD45BF">
        <w:rPr>
          <w:bCs/>
        </w:rPr>
        <w:t>Наниматели</w:t>
      </w:r>
      <w:r w:rsidRPr="00FD45BF">
        <w:t>», с другой стороны, именуемые в дальнейшем «</w:t>
      </w:r>
      <w:r w:rsidRPr="00FD45BF">
        <w:rPr>
          <w:bCs/>
        </w:rPr>
        <w:t>Стороны</w:t>
      </w:r>
      <w:r w:rsidRPr="00FD45BF">
        <w:t xml:space="preserve">», заключили настоящий договор, в дальнейшем «Договор», о нижеследующем: </w:t>
      </w:r>
    </w:p>
    <w:p w:rsidR="00FD45BF" w:rsidRPr="00FD45BF" w:rsidRDefault="00FD45BF" w:rsidP="00AC4C2A"/>
    <w:p w:rsidR="00AC4C2A" w:rsidRPr="00FD45BF" w:rsidRDefault="00AC4C2A" w:rsidP="00AC4C2A">
      <w:pPr>
        <w:rPr>
          <w:caps/>
        </w:rPr>
      </w:pPr>
      <w:r w:rsidRPr="00FD45BF">
        <w:rPr>
          <w:caps/>
        </w:rPr>
        <w:t>1. ПРЕДМЕТ ДОГОВОРА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1.1. По настоящему договору </w:t>
      </w:r>
      <w:proofErr w:type="spellStart"/>
      <w:r w:rsidRPr="00FD45BF">
        <w:rPr>
          <w:rFonts w:eastAsiaTheme="minorEastAsia"/>
        </w:rPr>
        <w:t>Наймодатель</w:t>
      </w:r>
      <w:proofErr w:type="spellEnd"/>
      <w:r w:rsidRPr="00FD45BF">
        <w:rPr>
          <w:rFonts w:eastAsiaTheme="minorEastAsia"/>
        </w:rPr>
        <w:t xml:space="preserve"> обязуется предоставить Нанимателям в безвозмездное пользование для проживания принадлежащее </w:t>
      </w:r>
      <w:proofErr w:type="spellStart"/>
      <w:r w:rsidRPr="00FD45BF">
        <w:rPr>
          <w:rFonts w:eastAsiaTheme="minorEastAsia"/>
        </w:rPr>
        <w:t>Наймодателю</w:t>
      </w:r>
      <w:proofErr w:type="spellEnd"/>
      <w:r w:rsidRPr="00FD45BF">
        <w:rPr>
          <w:rFonts w:eastAsiaTheme="minorEastAsia"/>
        </w:rPr>
        <w:t xml:space="preserve"> на праве собственности жилое помещение - квартиру общей площадью 120 кв.м, состоящую из 3-х комнат, расположенную по адресу: г. Санкт-Петербург, ул. Октябрьская, 163 кв.73.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1.2. Жилое помещение, указанное в п. 1.1 настоящего договора, принадлежит </w:t>
      </w:r>
      <w:proofErr w:type="spellStart"/>
      <w:r w:rsidRPr="00FD45BF">
        <w:rPr>
          <w:rFonts w:eastAsiaTheme="minorEastAsia"/>
        </w:rPr>
        <w:t>Наймодателю</w:t>
      </w:r>
      <w:proofErr w:type="spellEnd"/>
      <w:r w:rsidRPr="00FD45BF">
        <w:rPr>
          <w:rFonts w:eastAsiaTheme="minorEastAsia"/>
        </w:rPr>
        <w:t xml:space="preserve"> на праве собственности на основании договора дарения от 18 августа 2005 г.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FD45BF">
        <w:rPr>
          <w:rStyle w:val="nowrap2"/>
          <w:rFonts w:eastAsiaTheme="minorEastAsia"/>
        </w:rPr>
        <w:t>«18» августа 2005</w:t>
      </w:r>
      <w:r w:rsidRPr="00FD45BF">
        <w:rPr>
          <w:rFonts w:eastAsiaTheme="minorEastAsia"/>
        </w:rPr>
        <w:t xml:space="preserve"> года, серия 47 73, № 377297, запись регистрации в Едином государственном реестре прав на недвижимое имущество и сделок с ним № 37283 от </w:t>
      </w:r>
      <w:r w:rsidRPr="00FD45BF">
        <w:rPr>
          <w:rStyle w:val="nowrap2"/>
          <w:rFonts w:eastAsiaTheme="minorEastAsia"/>
        </w:rPr>
        <w:t>«18» августа 2005</w:t>
      </w:r>
      <w:r w:rsidRPr="00FD45BF">
        <w:rPr>
          <w:rFonts w:eastAsiaTheme="minorEastAsia"/>
        </w:rPr>
        <w:t xml:space="preserve"> года.</w:t>
      </w:r>
    </w:p>
    <w:p w:rsidR="00AC4C2A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1.3. </w:t>
      </w:r>
      <w:proofErr w:type="spellStart"/>
      <w:r w:rsidRPr="00FD45BF">
        <w:rPr>
          <w:rFonts w:eastAsiaTheme="minorEastAsia"/>
        </w:rPr>
        <w:t>Наймодатель</w:t>
      </w:r>
      <w:proofErr w:type="spellEnd"/>
      <w:r w:rsidRPr="00FD45BF">
        <w:rPr>
          <w:rFonts w:eastAsiaTheme="minorEastAsia"/>
        </w:rPr>
        <w:t xml:space="preserve">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FD45BF" w:rsidRPr="00FD45BF" w:rsidRDefault="00FD45BF" w:rsidP="00AC4C2A">
      <w:pPr>
        <w:rPr>
          <w:rFonts w:eastAsiaTheme="minorEastAsia"/>
        </w:rPr>
      </w:pPr>
    </w:p>
    <w:p w:rsidR="00AC4C2A" w:rsidRPr="00FD45BF" w:rsidRDefault="00AC4C2A" w:rsidP="00AC4C2A">
      <w:pPr>
        <w:rPr>
          <w:caps/>
        </w:rPr>
      </w:pPr>
      <w:r w:rsidRPr="00FD45BF">
        <w:rPr>
          <w:caps/>
        </w:rPr>
        <w:t>2. ПРАВА И ОБЯЗАННОСТИ СТОРОН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2.1. </w:t>
      </w:r>
      <w:proofErr w:type="spellStart"/>
      <w:r w:rsidRPr="00FD45BF">
        <w:rPr>
          <w:rFonts w:eastAsiaTheme="minorEastAsia"/>
        </w:rPr>
        <w:t>Наймодатель</w:t>
      </w:r>
      <w:proofErr w:type="spellEnd"/>
      <w:r w:rsidRPr="00FD45BF">
        <w:rPr>
          <w:rFonts w:eastAsiaTheme="minorEastAsia"/>
        </w:rPr>
        <w:t xml:space="preserve">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2.2. </w:t>
      </w:r>
      <w:r w:rsidRPr="00FD45BF">
        <w:rPr>
          <w:rFonts w:eastAsiaTheme="minorEastAsia"/>
          <w:bCs/>
        </w:rPr>
        <w:t>Наниматели обязуются: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а) использовать жилое помещение строго по назначению (для проживания);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б) содержать жилое помещение в исправном состоянии;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в) не передавать жилое помещение в пользование третьим лицам без предварительного согласия </w:t>
      </w:r>
      <w:proofErr w:type="spellStart"/>
      <w:r w:rsidRPr="00FD45BF">
        <w:rPr>
          <w:rFonts w:eastAsiaTheme="minorEastAsia"/>
        </w:rPr>
        <w:t>Наймодателя</w:t>
      </w:r>
      <w:proofErr w:type="spellEnd"/>
      <w:r w:rsidRPr="00FD45BF">
        <w:rPr>
          <w:rFonts w:eastAsiaTheme="minorEastAsia"/>
        </w:rPr>
        <w:t>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г) за свой счет производить текущий и капитальный ремонт жилого помещения;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д) выполнять другие обязанности, вытекающие из права пользования жилым помещением.</w:t>
      </w:r>
    </w:p>
    <w:p w:rsidR="00AC4C2A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</w:t>
      </w:r>
      <w:proofErr w:type="spellStart"/>
      <w:r w:rsidRPr="00FD45BF">
        <w:rPr>
          <w:rFonts w:eastAsiaTheme="minorEastAsia"/>
        </w:rPr>
        <w:t>Наймодателя</w:t>
      </w:r>
      <w:proofErr w:type="spellEnd"/>
      <w:r w:rsidRPr="00FD45BF">
        <w:rPr>
          <w:rFonts w:eastAsiaTheme="minorEastAsia"/>
        </w:rPr>
        <w:t>.</w:t>
      </w:r>
    </w:p>
    <w:p w:rsidR="00FD45BF" w:rsidRPr="00FD45BF" w:rsidRDefault="00FD45BF" w:rsidP="00AC4C2A">
      <w:pPr>
        <w:rPr>
          <w:rFonts w:eastAsiaTheme="minorEastAsia"/>
        </w:rPr>
      </w:pPr>
    </w:p>
    <w:p w:rsidR="00AC4C2A" w:rsidRPr="00FD45BF" w:rsidRDefault="00AC4C2A" w:rsidP="00AC4C2A">
      <w:pPr>
        <w:rPr>
          <w:caps/>
        </w:rPr>
      </w:pPr>
      <w:r w:rsidRPr="00FD45BF">
        <w:rPr>
          <w:caps/>
        </w:rPr>
        <w:t>3. ОТВЕТСТВЕННОСТЬ СТОРОН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lastRenderedPageBreak/>
        <w:t xml:space="preserve">3.1. </w:t>
      </w:r>
      <w:proofErr w:type="spellStart"/>
      <w:r w:rsidRPr="00FD45BF">
        <w:rPr>
          <w:rFonts w:eastAsiaTheme="minorEastAsia"/>
        </w:rPr>
        <w:t>Наймодатель</w:t>
      </w:r>
      <w:proofErr w:type="spellEnd"/>
      <w:r w:rsidRPr="00FD45BF">
        <w:rPr>
          <w:rFonts w:eastAsiaTheme="minorEastAsia"/>
        </w:rPr>
        <w:t xml:space="preserve">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AC4C2A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назначению либо передали его третьему лицу без предварительного согласия </w:t>
      </w:r>
      <w:proofErr w:type="spellStart"/>
      <w:r w:rsidRPr="00FD45BF">
        <w:rPr>
          <w:rFonts w:eastAsiaTheme="minorEastAsia"/>
        </w:rPr>
        <w:t>Наймодателя</w:t>
      </w:r>
      <w:proofErr w:type="spellEnd"/>
      <w:r w:rsidRPr="00FD45BF">
        <w:rPr>
          <w:rFonts w:eastAsiaTheme="minorEastAsia"/>
        </w:rPr>
        <w:t>.</w:t>
      </w:r>
    </w:p>
    <w:p w:rsidR="00FD45BF" w:rsidRPr="00FD45BF" w:rsidRDefault="00FD45BF" w:rsidP="00AC4C2A">
      <w:pPr>
        <w:rPr>
          <w:rFonts w:eastAsiaTheme="minorEastAsia"/>
        </w:rPr>
      </w:pPr>
    </w:p>
    <w:p w:rsidR="00AC4C2A" w:rsidRPr="00FD45BF" w:rsidRDefault="00AC4C2A" w:rsidP="00AC4C2A">
      <w:pPr>
        <w:rPr>
          <w:caps/>
        </w:rPr>
      </w:pPr>
      <w:r w:rsidRPr="00FD45BF">
        <w:rPr>
          <w:caps/>
        </w:rPr>
        <w:t>4. ОТКАЗ ОТ НАСТОЯЩЕГО ДОГОВОРА И ЕГО ДОСРОЧНОЕ РАСТОРЖЕНИЕ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4.1.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4.2. </w:t>
      </w:r>
      <w:proofErr w:type="spellStart"/>
      <w:r w:rsidRPr="00FD45BF">
        <w:rPr>
          <w:rFonts w:eastAsiaTheme="minorEastAsia"/>
        </w:rPr>
        <w:t>Наймодатель</w:t>
      </w:r>
      <w:proofErr w:type="spellEnd"/>
      <w:r w:rsidRPr="00FD45BF">
        <w:rPr>
          <w:rFonts w:eastAsiaTheme="minorEastAsia"/>
        </w:rPr>
        <w:t xml:space="preserve"> вправе потребовать досрочного расторжения настоящего договора в случаях, когда Наниматели: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- используют помещение не в соответствии с настоящим договором;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- не выполняют обязанностей по поддержанию помещения в исправном состоянии;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- существенно ухудшают состояние помещения;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- без согласия </w:t>
      </w:r>
      <w:proofErr w:type="spellStart"/>
      <w:r w:rsidRPr="00FD45BF">
        <w:rPr>
          <w:rFonts w:eastAsiaTheme="minorEastAsia"/>
        </w:rPr>
        <w:t>Наймодателя</w:t>
      </w:r>
      <w:proofErr w:type="spellEnd"/>
      <w:r w:rsidRPr="00FD45BF">
        <w:rPr>
          <w:rFonts w:eastAsiaTheme="minorEastAsia"/>
        </w:rPr>
        <w:t xml:space="preserve"> предоставят помещение в пользование третьему лицу.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4.3. Наниматели вправе требовать досрочного расторжения настоящего договора: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- при неисполнении </w:t>
      </w:r>
      <w:proofErr w:type="spellStart"/>
      <w:r w:rsidRPr="00FD45BF">
        <w:rPr>
          <w:rFonts w:eastAsiaTheme="minorEastAsia"/>
        </w:rPr>
        <w:t>Наймодателем</w:t>
      </w:r>
      <w:proofErr w:type="spellEnd"/>
      <w:r w:rsidRPr="00FD45BF">
        <w:rPr>
          <w:rFonts w:eastAsiaTheme="minorEastAsia"/>
        </w:rPr>
        <w:t xml:space="preserve"> обязанности передать помещение.</w:t>
      </w:r>
    </w:p>
    <w:p w:rsidR="00AC4C2A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4.4. В период действия настоящего договора </w:t>
      </w:r>
      <w:proofErr w:type="spellStart"/>
      <w:r w:rsidRPr="00FD45BF">
        <w:rPr>
          <w:rFonts w:eastAsiaTheme="minorEastAsia"/>
        </w:rPr>
        <w:t>Наймодатель</w:t>
      </w:r>
      <w:proofErr w:type="spellEnd"/>
      <w:r w:rsidRPr="00FD45BF">
        <w:rPr>
          <w:rFonts w:eastAsiaTheme="minorEastAsia"/>
        </w:rPr>
        <w:t xml:space="preserve">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FD45BF" w:rsidRPr="00FD45BF" w:rsidRDefault="00FD45BF" w:rsidP="00AC4C2A">
      <w:pPr>
        <w:rPr>
          <w:rFonts w:eastAsiaTheme="minorEastAsia"/>
        </w:rPr>
      </w:pPr>
    </w:p>
    <w:p w:rsidR="00AC4C2A" w:rsidRPr="00FD45BF" w:rsidRDefault="00AC4C2A" w:rsidP="00AC4C2A">
      <w:pPr>
        <w:rPr>
          <w:caps/>
        </w:rPr>
      </w:pPr>
      <w:r w:rsidRPr="00FD45BF">
        <w:rPr>
          <w:caps/>
        </w:rPr>
        <w:t>5. ПРОЧИЕ УСЛОВИЯ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FD45BF">
        <w:rPr>
          <w:rStyle w:val="nowrap2"/>
          <w:rFonts w:eastAsiaTheme="minorEastAsia"/>
        </w:rPr>
        <w:t>«17» марта 2017</w:t>
      </w:r>
      <w:r w:rsidRPr="00FD45BF">
        <w:rPr>
          <w:rFonts w:eastAsiaTheme="minorEastAsia"/>
        </w:rPr>
        <w:t xml:space="preserve"> года.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AC4C2A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FD45BF" w:rsidRPr="00FD45BF" w:rsidRDefault="00FD45BF" w:rsidP="00AC4C2A">
      <w:pPr>
        <w:rPr>
          <w:rFonts w:eastAsiaTheme="minorEastAsia"/>
        </w:rPr>
      </w:pPr>
      <w:bookmarkStart w:id="0" w:name="_GoBack"/>
      <w:bookmarkEnd w:id="0"/>
    </w:p>
    <w:p w:rsidR="00AC4C2A" w:rsidRPr="00FD45BF" w:rsidRDefault="00AC4C2A" w:rsidP="00AC4C2A">
      <w:pPr>
        <w:rPr>
          <w:caps/>
        </w:rPr>
      </w:pPr>
      <w:r w:rsidRPr="00FD45BF">
        <w:rPr>
          <w:caps/>
        </w:rPr>
        <w:t>6. РЕКВИЗИТЫ И ПОДПИСИ СТОРОН</w:t>
      </w:r>
    </w:p>
    <w:p w:rsidR="00AC4C2A" w:rsidRPr="00FD45BF" w:rsidRDefault="00AC4C2A" w:rsidP="00AC4C2A">
      <w:pPr>
        <w:rPr>
          <w:rFonts w:eastAsiaTheme="minorEastAsia"/>
        </w:rPr>
      </w:pPr>
      <w:proofErr w:type="spellStart"/>
      <w:r w:rsidRPr="00FD45BF">
        <w:rPr>
          <w:rFonts w:eastAsiaTheme="minorEastAsia"/>
          <w:bCs/>
        </w:rPr>
        <w:t>Наймодатель</w:t>
      </w:r>
      <w:proofErr w:type="spellEnd"/>
      <w:r w:rsidRPr="00FD45BF">
        <w:rPr>
          <w:rFonts w:eastAsiaTheme="minorEastAsia"/>
        </w:rPr>
        <w:t xml:space="preserve">: 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Адрес регистрации:</w:t>
      </w:r>
      <w:r w:rsidRPr="00FD45BF">
        <w:t xml:space="preserve"> 347901, г. Санкт-Петербург, ул. Маяковского, 183 кв.10;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Почтовый адрес:</w:t>
      </w:r>
      <w:r w:rsidRPr="00FD45BF">
        <w:t xml:space="preserve"> 347901, г. Санкт-Петербург, ул. Маяковского, 183 кв.10;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Телефон/факс:</w:t>
      </w:r>
      <w:r w:rsidRPr="00FD45BF">
        <w:t xml:space="preserve"> (372) 830-81-63;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Паспорт серия, номер:</w:t>
      </w:r>
      <w:r w:rsidRPr="00FD45BF">
        <w:t xml:space="preserve"> 38 93 №948829;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Кем выдан:</w:t>
      </w:r>
      <w:r w:rsidRPr="00FD45BF">
        <w:t xml:space="preserve"> Кировским УВД г. Санкт-Петербург;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Когда выдан:</w:t>
      </w:r>
      <w:r w:rsidRPr="00FD45BF">
        <w:t xml:space="preserve"> 18 июня 2008 г.</w:t>
      </w:r>
    </w:p>
    <w:p w:rsidR="00AC4C2A" w:rsidRPr="00FD45BF" w:rsidRDefault="00AC4C2A" w:rsidP="00AC4C2A"/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Подпись: ____________________А. В. Малеев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  <w:bCs/>
        </w:rPr>
        <w:t>Наниматель</w:t>
      </w:r>
      <w:r w:rsidRPr="00FD45BF">
        <w:rPr>
          <w:rFonts w:eastAsiaTheme="minorEastAsia"/>
        </w:rPr>
        <w:t xml:space="preserve">: </w:t>
      </w:r>
    </w:p>
    <w:p w:rsidR="00AC4C2A" w:rsidRPr="00FD45BF" w:rsidRDefault="00AC4C2A" w:rsidP="00AC4C2A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eastAsiaTheme="minorEastAsia"/>
        </w:rPr>
      </w:pPr>
      <w:r w:rsidRPr="00FD45BF">
        <w:rPr>
          <w:rStyle w:val="pole1"/>
        </w:rPr>
        <w:t>Адрес регистрации:</w:t>
      </w:r>
      <w:r w:rsidRPr="00FD45BF">
        <w:t xml:space="preserve"> 837901, г. Екатеринбург, ул. Театральная, 197 кв.37;</w:t>
      </w:r>
    </w:p>
    <w:p w:rsidR="00AC4C2A" w:rsidRPr="00FD45BF" w:rsidRDefault="00AC4C2A" w:rsidP="00AC4C2A">
      <w:pPr>
        <w:pStyle w:val="a3"/>
        <w:numPr>
          <w:ilvl w:val="0"/>
          <w:numId w:val="1"/>
        </w:numPr>
        <w:ind w:left="0" w:firstLine="0"/>
        <w:rPr>
          <w:rFonts w:eastAsiaTheme="minorEastAsia"/>
        </w:rPr>
      </w:pPr>
      <w:r w:rsidRPr="00FD45BF">
        <w:rPr>
          <w:rStyle w:val="pole1"/>
        </w:rPr>
        <w:t>Почтовый адрес:</w:t>
      </w:r>
      <w:r w:rsidRPr="00FD45BF">
        <w:t xml:space="preserve"> 837901, г. Екатеринбург, ул. Театральная, 197 кв.37;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Телефон/факс:</w:t>
      </w:r>
      <w:r w:rsidRPr="00FD45BF">
        <w:t xml:space="preserve"> (732) 713-53-14;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Паспорт серия, номер:</w:t>
      </w:r>
      <w:r w:rsidRPr="00FD45BF">
        <w:t xml:space="preserve"> 83 92 №881772;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Кем выдан:</w:t>
      </w:r>
      <w:r w:rsidRPr="00FD45BF">
        <w:t xml:space="preserve"> Ленинским УВД г. Екатеринбург;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lastRenderedPageBreak/>
        <w:t>Когда выдан:</w:t>
      </w:r>
      <w:r w:rsidRPr="00FD45BF">
        <w:t xml:space="preserve"> 19 октября 2007 г.</w:t>
      </w:r>
    </w:p>
    <w:p w:rsidR="00AC4C2A" w:rsidRPr="00FD45BF" w:rsidRDefault="00AC4C2A" w:rsidP="00AC4C2A"/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Подпись: ____________________Д. А. Малеев</w:t>
      </w:r>
    </w:p>
    <w:p w:rsidR="00AC4C2A" w:rsidRPr="00FD45BF" w:rsidRDefault="00AC4C2A" w:rsidP="00AC4C2A">
      <w:pPr>
        <w:rPr>
          <w:rStyle w:val="pole1"/>
          <w:rFonts w:eastAsiaTheme="minorEastAsia"/>
        </w:rPr>
      </w:pPr>
      <w:r w:rsidRPr="00FD45BF">
        <w:rPr>
          <w:rFonts w:eastAsiaTheme="minorEastAsia"/>
          <w:bCs/>
        </w:rPr>
        <w:t>Наниматель</w:t>
      </w:r>
      <w:r w:rsidRPr="00FD45BF">
        <w:rPr>
          <w:rFonts w:eastAsiaTheme="minorEastAsia"/>
        </w:rPr>
        <w:t xml:space="preserve">: </w:t>
      </w:r>
    </w:p>
    <w:p w:rsidR="00AC4C2A" w:rsidRPr="00FD45BF" w:rsidRDefault="00AC4C2A" w:rsidP="00AC4C2A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eastAsiaTheme="minorEastAsia"/>
        </w:rPr>
      </w:pPr>
      <w:r w:rsidRPr="00FD45BF">
        <w:rPr>
          <w:rStyle w:val="pole1"/>
        </w:rPr>
        <w:t>Адрес регистрации:</w:t>
      </w:r>
      <w:r w:rsidRPr="00FD45BF">
        <w:t xml:space="preserve"> 837901, г. Екатеринбург, ул. Театральная, 197 кв.37;</w:t>
      </w:r>
    </w:p>
    <w:p w:rsidR="00AC4C2A" w:rsidRPr="00FD45BF" w:rsidRDefault="00AC4C2A" w:rsidP="00AC4C2A">
      <w:pPr>
        <w:pStyle w:val="a3"/>
        <w:numPr>
          <w:ilvl w:val="0"/>
          <w:numId w:val="1"/>
        </w:numPr>
        <w:ind w:left="0" w:firstLine="0"/>
        <w:rPr>
          <w:rFonts w:eastAsiaTheme="minorEastAsia"/>
        </w:rPr>
      </w:pPr>
      <w:r w:rsidRPr="00FD45BF">
        <w:rPr>
          <w:rStyle w:val="pole1"/>
        </w:rPr>
        <w:t>Почтовый адрес:</w:t>
      </w:r>
      <w:r w:rsidRPr="00FD45BF">
        <w:t xml:space="preserve"> 837901, г. Екатеринбург, ул. Театральная, 197 кв.37;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Телефон/факс:</w:t>
      </w:r>
      <w:r w:rsidRPr="00FD45BF">
        <w:t xml:space="preserve"> (732) 713-53-14;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Паспорт серия, номер:</w:t>
      </w:r>
      <w:r w:rsidRPr="00FD45BF">
        <w:t xml:space="preserve"> 38 37 №738197;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Кем выдан:</w:t>
      </w:r>
      <w:r w:rsidRPr="00FD45BF">
        <w:t xml:space="preserve"> Ленинским УВД г. Екатеринбург;</w:t>
      </w:r>
    </w:p>
    <w:p w:rsidR="00AC4C2A" w:rsidRPr="00FD45BF" w:rsidRDefault="00AC4C2A" w:rsidP="00AC4C2A">
      <w:pPr>
        <w:numPr>
          <w:ilvl w:val="0"/>
          <w:numId w:val="1"/>
        </w:numPr>
        <w:ind w:left="0" w:firstLine="0"/>
      </w:pPr>
      <w:r w:rsidRPr="00FD45BF">
        <w:rPr>
          <w:rStyle w:val="pole1"/>
        </w:rPr>
        <w:t>Когда выдан:</w:t>
      </w:r>
      <w:r w:rsidRPr="00FD45BF">
        <w:t xml:space="preserve"> 15 августа 2006 г.</w:t>
      </w:r>
    </w:p>
    <w:p w:rsidR="00AC4C2A" w:rsidRPr="00FD45BF" w:rsidRDefault="00AC4C2A" w:rsidP="00AC4C2A">
      <w:pPr>
        <w:rPr>
          <w:rFonts w:eastAsiaTheme="minorEastAsia"/>
        </w:rPr>
      </w:pPr>
      <w:r w:rsidRPr="00FD45BF">
        <w:rPr>
          <w:rFonts w:eastAsiaTheme="minorEastAsia"/>
        </w:rPr>
        <w:t>Подпись: ____________________А. Р. Малеева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1068"/>
    <w:multiLevelType w:val="multilevel"/>
    <w:tmpl w:val="3BB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C2A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C2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5BF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1CD6"/>
  <w15:docId w15:val="{5F3D0279-F2CC-47A8-96FB-781E9703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AC4C2A"/>
  </w:style>
  <w:style w:type="character" w:customStyle="1" w:styleId="pole1">
    <w:name w:val="pole1"/>
    <w:basedOn w:val="a0"/>
    <w:rsid w:val="00AC4C2A"/>
    <w:rPr>
      <w:shd w:val="clear" w:color="auto" w:fill="FFFFFF"/>
    </w:rPr>
  </w:style>
  <w:style w:type="paragraph" w:styleId="a3">
    <w:name w:val="List Paragraph"/>
    <w:basedOn w:val="a"/>
    <w:uiPriority w:val="34"/>
    <w:qFormat/>
    <w:rsid w:val="00AC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5298</Characters>
  <Application>Microsoft Office Word</Application>
  <DocSecurity>0</DocSecurity>
  <Lines>44</Lines>
  <Paragraphs>12</Paragraphs>
  <ScaleCrop>false</ScaleCrop>
  <Company>Krokoz™ Inc.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3</cp:revision>
  <dcterms:created xsi:type="dcterms:W3CDTF">2017-02-15T18:12:00Z</dcterms:created>
  <dcterms:modified xsi:type="dcterms:W3CDTF">2017-09-07T18:51:00Z</dcterms:modified>
</cp:coreProperties>
</file>