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93" w:rsidRDefault="006B7F93" w:rsidP="006B7F93">
      <w:pPr>
        <w:pStyle w:val="western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ДОГОВОР КРАТКОСРОЧНОГО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НАЙМА ЖИЛОГО ПОМЕЩЕНИЯ</w:t>
      </w:r>
    </w:p>
    <w:p w:rsidR="006B7F93" w:rsidRDefault="006B7F93" w:rsidP="006B7F93">
      <w:pPr>
        <w:pStyle w:val="western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__________________________________________________________, в дальнейшем Наниматель,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 _________________________________________________________, в дальнейшем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совместно именуемые в дальнейшем Стороны, заключили договор о нижеследующем: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ПРЕДМЕТ ДОГОВОРА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предоставляет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 Наниматель принимает во временное пользование, за плату, для</w:t>
      </w:r>
      <w:r>
        <w:rPr>
          <w:rFonts w:ascii="Arial" w:hAnsi="Arial" w:cs="Arial"/>
          <w:color w:val="000000"/>
          <w:sz w:val="20"/>
          <w:szCs w:val="20"/>
        </w:rPr>
        <w:br/>
        <w:t>проживания жилое помещение, расположенное по адресу:___________________________________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ПОРЯДОК РАССЧЕТА</w:t>
      </w:r>
      <w:r>
        <w:rPr>
          <w:rFonts w:ascii="Arial" w:hAnsi="Arial" w:cs="Arial"/>
          <w:color w:val="000000"/>
          <w:sz w:val="20"/>
          <w:szCs w:val="20"/>
        </w:rPr>
        <w:br/>
        <w:t>Срок найма с «___» _____________ 20__г. по «___» _____________ 20__г.</w:t>
      </w:r>
      <w:r>
        <w:rPr>
          <w:rFonts w:ascii="Arial" w:hAnsi="Arial" w:cs="Arial"/>
          <w:color w:val="000000"/>
          <w:sz w:val="20"/>
          <w:szCs w:val="20"/>
        </w:rPr>
        <w:br/>
        <w:t>2.1. Оплата за проживание производится Нанимателем единовременно при заселении или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перечислением на расчетный счет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один день до даты заселения.</w:t>
      </w:r>
      <w:r>
        <w:rPr>
          <w:rFonts w:ascii="Arial" w:hAnsi="Arial" w:cs="Arial"/>
          <w:color w:val="000000"/>
          <w:sz w:val="20"/>
          <w:szCs w:val="20"/>
        </w:rPr>
        <w:br/>
        <w:t>2.2. Стоимость ___________ руб./сутки, итого ________________________________ рублей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умма</w:t>
      </w:r>
      <w:r>
        <w:rPr>
          <w:rFonts w:ascii="Arial" w:hAnsi="Arial" w:cs="Arial"/>
          <w:color w:val="000000"/>
          <w:sz w:val="20"/>
          <w:szCs w:val="20"/>
        </w:rPr>
        <w:br/>
        <w:t>прописью)</w:t>
      </w:r>
      <w:r>
        <w:rPr>
          <w:rFonts w:ascii="Arial" w:hAnsi="Arial" w:cs="Arial"/>
          <w:color w:val="000000"/>
          <w:sz w:val="20"/>
          <w:szCs w:val="20"/>
        </w:rPr>
        <w:br/>
        <w:t>2.3. Внесен аванс ______________________________________ рублей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умма прописью)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ПРАВА И ОБЯЗАННОСТИ СТОРОН</w:t>
      </w:r>
      <w:r>
        <w:rPr>
          <w:rFonts w:ascii="Arial" w:hAnsi="Arial" w:cs="Arial"/>
          <w:color w:val="000000"/>
          <w:sz w:val="20"/>
          <w:szCs w:val="20"/>
        </w:rPr>
        <w:br/>
        <w:t>3.1. Наниматель обязан:</w:t>
      </w:r>
      <w:r>
        <w:rPr>
          <w:rFonts w:ascii="Arial" w:hAnsi="Arial" w:cs="Arial"/>
          <w:color w:val="000000"/>
          <w:sz w:val="20"/>
          <w:szCs w:val="20"/>
        </w:rPr>
        <w:br/>
        <w:t>3.1.1. Использовать жилое помещение только для целей проживания,</w:t>
      </w:r>
      <w:r>
        <w:rPr>
          <w:rFonts w:ascii="Arial" w:hAnsi="Arial" w:cs="Arial"/>
          <w:color w:val="000000"/>
          <w:sz w:val="20"/>
          <w:szCs w:val="20"/>
        </w:rPr>
        <w:br/>
        <w:t>3.1.2. Соблюдать правила пользования жилым помещением, содержать помещение в порядке.</w:t>
      </w:r>
      <w:r>
        <w:rPr>
          <w:rFonts w:ascii="Arial" w:hAnsi="Arial" w:cs="Arial"/>
          <w:color w:val="000000"/>
          <w:sz w:val="20"/>
          <w:szCs w:val="20"/>
        </w:rPr>
        <w:br/>
        <w:t>3.1.3. Наниматель гарантирует сохранность помещения и находящегося в нем имущества,</w:t>
      </w:r>
      <w:r>
        <w:rPr>
          <w:rFonts w:ascii="Arial" w:hAnsi="Arial" w:cs="Arial"/>
          <w:color w:val="000000"/>
          <w:sz w:val="20"/>
          <w:szCs w:val="20"/>
        </w:rPr>
        <w:br/>
        <w:t>оборудования, мебели, а также напольных покрытий.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3.1.4. Наниматель обязан возместить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убытки, причиненные в случае повреждения</w:t>
      </w:r>
      <w:r>
        <w:rPr>
          <w:rFonts w:ascii="Arial" w:hAnsi="Arial" w:cs="Arial"/>
          <w:color w:val="000000"/>
          <w:sz w:val="20"/>
          <w:szCs w:val="20"/>
        </w:rPr>
        <w:br/>
        <w:t>жилого помещения или передаваемого имущества, оборудования, мебели, а также напольных</w:t>
      </w:r>
      <w:r>
        <w:rPr>
          <w:rFonts w:ascii="Arial" w:hAnsi="Arial" w:cs="Arial"/>
          <w:color w:val="000000"/>
          <w:sz w:val="20"/>
          <w:szCs w:val="20"/>
        </w:rPr>
        <w:br/>
        <w:t>покрытий.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3.1.5.Наниматель несет ответственность перед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действия проживающих с ним</w:t>
      </w:r>
      <w:r>
        <w:rPr>
          <w:rFonts w:ascii="Arial" w:hAnsi="Arial" w:cs="Arial"/>
          <w:color w:val="000000"/>
          <w:sz w:val="20"/>
          <w:szCs w:val="20"/>
        </w:rPr>
        <w:br/>
        <w:t>людей, либо членов его семьи, которые нарушают условия настоящего Договора.</w:t>
      </w:r>
      <w:r>
        <w:rPr>
          <w:rFonts w:ascii="Arial" w:hAnsi="Arial" w:cs="Arial"/>
          <w:color w:val="000000"/>
          <w:sz w:val="20"/>
          <w:szCs w:val="20"/>
        </w:rPr>
        <w:br/>
        <w:t>3.1.6. Время вселения и выселения оговариваются дополнительно во время заключения настоящего</w:t>
      </w:r>
      <w:r>
        <w:rPr>
          <w:rFonts w:ascii="Arial" w:hAnsi="Arial" w:cs="Arial"/>
          <w:color w:val="000000"/>
          <w:sz w:val="20"/>
          <w:szCs w:val="20"/>
        </w:rPr>
        <w:br/>
        <w:t>Договора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имеет право производить осмотр сданного в наем жилого помещения и</w:t>
      </w:r>
      <w:r>
        <w:rPr>
          <w:rFonts w:ascii="Arial" w:hAnsi="Arial" w:cs="Arial"/>
          <w:color w:val="000000"/>
          <w:sz w:val="20"/>
          <w:szCs w:val="20"/>
        </w:rPr>
        <w:br/>
        <w:t>имущества на предмет сохранности и санитарного состояния, предварительно уведомив и</w:t>
      </w:r>
      <w:r>
        <w:rPr>
          <w:rFonts w:ascii="Arial" w:hAnsi="Arial" w:cs="Arial"/>
          <w:color w:val="000000"/>
          <w:sz w:val="20"/>
          <w:szCs w:val="20"/>
        </w:rPr>
        <w:br/>
        <w:t>согласовав время визита с Нанимателем.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РАСТОРЖЕНИЕ ДОГОВОРА</w:t>
      </w:r>
      <w:r>
        <w:rPr>
          <w:rFonts w:ascii="Arial" w:hAnsi="Arial" w:cs="Arial"/>
          <w:color w:val="000000"/>
          <w:sz w:val="20"/>
          <w:szCs w:val="20"/>
        </w:rPr>
        <w:br/>
        <w:t>4.1. После внесения оплаты договор считается действительным на указанный в договоре срок.</w:t>
      </w:r>
      <w:r>
        <w:rPr>
          <w:rFonts w:ascii="Arial" w:hAnsi="Arial" w:cs="Arial"/>
          <w:color w:val="000000"/>
          <w:sz w:val="20"/>
          <w:szCs w:val="20"/>
        </w:rPr>
        <w:br/>
        <w:t>4.2. Стороны обязаны предупреждать другую сторону о расторжении договора за 1 день до срока</w:t>
      </w:r>
      <w:r>
        <w:rPr>
          <w:rFonts w:ascii="Arial" w:hAnsi="Arial" w:cs="Arial"/>
          <w:color w:val="000000"/>
          <w:sz w:val="20"/>
          <w:szCs w:val="20"/>
        </w:rPr>
        <w:br/>
        <w:t>выселения Нанимателя.</w:t>
      </w:r>
      <w:r>
        <w:rPr>
          <w:rFonts w:ascii="Arial" w:hAnsi="Arial" w:cs="Arial"/>
          <w:color w:val="000000"/>
          <w:sz w:val="20"/>
          <w:szCs w:val="20"/>
        </w:rPr>
        <w:br/>
        <w:t>4.3. В случае расторжения договора по инициативе Нанимателя после указанного, в п. 4.2., срока,</w:t>
      </w:r>
      <w:r>
        <w:rPr>
          <w:rFonts w:ascii="Arial" w:hAnsi="Arial" w:cs="Arial"/>
          <w:color w:val="000000"/>
          <w:sz w:val="20"/>
          <w:szCs w:val="20"/>
        </w:rPr>
        <w:br/>
        <w:t>аванс в размере стоимости одного дня проживания не возвращается.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4.4. По требованию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настоящий Договор аренды может быть досрочно расторгнут в</w:t>
      </w:r>
      <w:r>
        <w:rPr>
          <w:rFonts w:ascii="Arial" w:hAnsi="Arial" w:cs="Arial"/>
          <w:color w:val="000000"/>
          <w:sz w:val="20"/>
          <w:szCs w:val="20"/>
        </w:rPr>
        <w:br/>
        <w:t>случаях, когда Наниматель: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пользуется помещением с существенным нарушением условий Договора или условий пользования</w:t>
      </w:r>
      <w:r>
        <w:rPr>
          <w:rFonts w:ascii="Arial" w:hAnsi="Arial" w:cs="Arial"/>
          <w:color w:val="000000"/>
          <w:sz w:val="20"/>
          <w:szCs w:val="20"/>
        </w:rPr>
        <w:br/>
        <w:t>помещением, либо неоднократными нарушениями; существенно ухудшает состояние жилого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помещения или имущества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4.5. По требованию Нанимателя Договор аренды может быть досрочно расторгнут в случаях, когда: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создает препятствия пользованию жилым помещением и имуществом с соответствии</w:t>
      </w:r>
      <w:r>
        <w:rPr>
          <w:rFonts w:ascii="Arial" w:hAnsi="Arial" w:cs="Arial"/>
          <w:color w:val="000000"/>
          <w:sz w:val="20"/>
          <w:szCs w:val="20"/>
        </w:rPr>
        <w:br/>
        <w:t>с условиями Договора; переданное Нанимателю жилое помещение имеет препятствующие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пользованию им недостатки, которые не были оговорены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 заключении Договора.</w:t>
      </w:r>
      <w:r>
        <w:rPr>
          <w:rFonts w:ascii="Arial" w:hAnsi="Arial" w:cs="Arial"/>
          <w:color w:val="000000"/>
          <w:sz w:val="20"/>
          <w:szCs w:val="20"/>
        </w:rPr>
        <w:br/>
        <w:t>4.6.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Договор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может быть расторгнут Сторонами, если в период его действия произошло</w:t>
      </w:r>
      <w:r>
        <w:rPr>
          <w:rFonts w:ascii="Arial" w:hAnsi="Arial" w:cs="Arial"/>
          <w:color w:val="000000"/>
          <w:sz w:val="20"/>
          <w:szCs w:val="20"/>
        </w:rPr>
        <w:br/>
        <w:t>существенное изменение обстоятельств из которых Стороны исходили при заключении Договора.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5. ОТСВЕТСТВЕННОСТЬ СТОРОН ПО ДОГОВОРУ</w:t>
      </w:r>
      <w:r>
        <w:rPr>
          <w:rFonts w:ascii="Arial" w:hAnsi="Arial" w:cs="Arial"/>
          <w:color w:val="000000"/>
          <w:sz w:val="20"/>
          <w:szCs w:val="20"/>
        </w:rPr>
        <w:br/>
        <w:t>5.1. Ответственность за неисполнение обязательств по настоящему договору наступает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соответствии с Договором и действующим законодательством РФ</w:t>
      </w:r>
      <w:r>
        <w:rPr>
          <w:rFonts w:ascii="Arial" w:hAnsi="Arial" w:cs="Arial"/>
          <w:color w:val="000000"/>
          <w:sz w:val="20"/>
          <w:szCs w:val="20"/>
        </w:rPr>
        <w:br/>
        <w:t>5.2. Все разногласия по основным условиям договора решаются либо путем совместного их</w:t>
      </w:r>
      <w:r>
        <w:rPr>
          <w:rFonts w:ascii="Arial" w:hAnsi="Arial" w:cs="Arial"/>
          <w:color w:val="000000"/>
          <w:sz w:val="20"/>
          <w:szCs w:val="20"/>
        </w:rPr>
        <w:br/>
        <w:t>урегулирования, либо путем обращения в суд.</w:t>
      </w:r>
      <w:r>
        <w:rPr>
          <w:rFonts w:ascii="Arial" w:hAnsi="Arial" w:cs="Arial"/>
          <w:color w:val="000000"/>
          <w:sz w:val="20"/>
          <w:szCs w:val="20"/>
        </w:rPr>
        <w:br/>
        <w:t>5.3. В случае неисполнения или ненадлежащего исполнения условий договора виновная сторона</w:t>
      </w:r>
      <w:r>
        <w:rPr>
          <w:rFonts w:ascii="Arial" w:hAnsi="Arial" w:cs="Arial"/>
          <w:color w:val="000000"/>
          <w:sz w:val="20"/>
          <w:szCs w:val="20"/>
        </w:rPr>
        <w:br/>
        <w:t>возмещает потерпевшей стороне убытки, которые та понесла.</w:t>
      </w:r>
      <w:r>
        <w:rPr>
          <w:rFonts w:ascii="Arial" w:hAnsi="Arial" w:cs="Arial"/>
          <w:color w:val="000000"/>
          <w:sz w:val="20"/>
          <w:szCs w:val="20"/>
        </w:rPr>
        <w:br/>
        <w:t>5.4. Стороны не несут ответственности в случае возникновения обстоятельств форс-мажора.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6. ЗАКЛЮЧИТЕЛЬНЫЕ ПОЛОЖЕНИЯ</w:t>
      </w:r>
      <w:r>
        <w:rPr>
          <w:rFonts w:ascii="Arial" w:hAnsi="Arial" w:cs="Arial"/>
          <w:color w:val="000000"/>
          <w:sz w:val="20"/>
          <w:szCs w:val="20"/>
        </w:rPr>
        <w:br/>
        <w:t>6.1. Стороны осуществляют свои права и обязанности в соответствии с настоящим Договором и</w:t>
      </w:r>
      <w:r>
        <w:rPr>
          <w:rFonts w:ascii="Arial" w:hAnsi="Arial" w:cs="Arial"/>
          <w:color w:val="000000"/>
          <w:sz w:val="20"/>
          <w:szCs w:val="20"/>
        </w:rPr>
        <w:br/>
        <w:t>законодательством РФ.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6.2. В случае возникновения разногласий стороны между Нанимателем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</w:t>
      </w:r>
      <w:r>
        <w:rPr>
          <w:rFonts w:ascii="Arial" w:hAnsi="Arial" w:cs="Arial"/>
          <w:color w:val="000000"/>
          <w:sz w:val="20"/>
          <w:szCs w:val="20"/>
        </w:rPr>
        <w:br/>
        <w:t>предмету договора, стороны предпримут все усилия для их разрешения путем переговоров.</w:t>
      </w:r>
    </w:p>
    <w:p w:rsidR="006B7F93" w:rsidRDefault="006B7F93" w:rsidP="006B7F93">
      <w:pPr>
        <w:pStyle w:val="western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 Наниматель _____________________________</w:t>
      </w:r>
    </w:p>
    <w:p w:rsidR="001D21AB" w:rsidRDefault="001D21AB">
      <w:bookmarkStart w:id="0" w:name="_GoBack"/>
      <w:bookmarkEnd w:id="0"/>
    </w:p>
    <w:sectPr w:rsidR="001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93"/>
    <w:rsid w:val="001D21AB"/>
    <w:rsid w:val="006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2016-11-24T08:18:00Z</dcterms:created>
  <dcterms:modified xsi:type="dcterms:W3CDTF">2016-11-24T08:19:00Z</dcterms:modified>
</cp:coreProperties>
</file>