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78" w:rsidRPr="00F33FA5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F3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Договор мены земельного участка с жилым домом на </w:t>
      </w:r>
      <w:hyperlink r:id="rId4" w:tgtFrame="_blank" w:history="1">
        <w:r w:rsidRPr="008F158B">
          <w:rPr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квартиру</w:t>
        </w:r>
      </w:hyperlink>
      <w:r w:rsidRPr="008F158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F33F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(с доплатой разницы в цене)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Гражданин(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_____________________________________, 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____________________________________________, код подразделения 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 Сторона-1,  действующий(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от своего имени,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одной стороны, и гражданин(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 адресу: 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____________________________________________, код подразделения 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Сторона-2,  действующий(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от  своего  имени,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Сторона-1 обязуется передать  в собственность Стороне-2 земельный</w:t>
      </w:r>
    </w:p>
    <w:p w:rsidR="00FC0478" w:rsidRPr="00F8317E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участок  с  </w:t>
      </w:r>
      <w:r w:rsidRPr="00F8317E">
        <w:rPr>
          <w:rFonts w:ascii="Courier New" w:eastAsia="Times New Roman" w:hAnsi="Courier New" w:cs="Courier New"/>
          <w:sz w:val="20"/>
          <w:szCs w:val="20"/>
          <w:lang w:eastAsia="ru-RU"/>
        </w:rPr>
        <w:t>жилым  домом,  а Сторона-2 обязуется передать в собственность</w:t>
      </w:r>
    </w:p>
    <w:p w:rsidR="00FC0478" w:rsidRPr="00F8317E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31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Стороне-1 </w:t>
      </w:r>
      <w:hyperlink r:id="rId5" w:tgtFrame="_blank" w:history="1">
        <w:r w:rsidRPr="00F8317E">
          <w:rPr>
            <w:rFonts w:ascii="Courier New" w:eastAsia="Times New Roman" w:hAnsi="Courier New" w:cs="Courier New"/>
            <w:sz w:val="20"/>
            <w:szCs w:val="20"/>
            <w:lang w:eastAsia="ru-RU"/>
          </w:rPr>
          <w:t>квартиру</w:t>
        </w:r>
      </w:hyperlink>
      <w:r w:rsidRPr="00F8317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Квартира находится по адресу: 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улица _________________, дом N ____ квартира N ____ на 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___этаже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Квартира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находится в _________________________________ доме.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(панельный, блочный или другое)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 принадлежит Стороне-2 на праве собственности 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(указать правоустанавливающие документы,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и кем зарегистрированы)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Квартира, упомянутая в п. 1 настоящего Договора, состоит из 3 комнат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комната - ______________________________ кв. м.;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комната - ______________________________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комната - 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_______________________________кв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площадь _________________________ кв. м., в том числе жилая площадь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кв. м. согласно документам БТИ.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Инвентарная  стоимость  квартиры  составляет   согласно  справке,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выданной Бюро технической инвентаризации 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(указать номер и дату справки, а также сумму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Земельный  участок,   указанный  в  п. 1    настоящего  Договора,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Стороне-1 на праве собственности на основании 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(указать правоустанавливающие документы, кем  и когда выданы и где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зарегистрированы)</w:t>
      </w:r>
    </w:p>
    <w:p w:rsidR="00FC0478" w:rsidRPr="008F158B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был предоставлен Стороне-1 для индивидуального жилищного </w:t>
      </w:r>
      <w:hyperlink r:id="rId6" w:tgtFrame="_blank" w:history="1">
        <w:r w:rsidRPr="008F158B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строительства</w:t>
        </w:r>
      </w:hyperlink>
      <w:r w:rsidRPr="008F158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Земельный участок расположен по адресу: 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____________________________________________________-_____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границах,  указанных  на  плане  земельного  участка, который  является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неотъемлемой частью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Земельный участок имеет кадастровый номер _____________________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(указать кадастровый номер)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 на землях сельскохозяйственного назначения.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Нормативная стоимость земельного участка составляет 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(указать сумму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 согласно  справке,  выдаваемой  соответствующей  организацией  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территории, где расположен земельный участок.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 земельном участке расположен жилой дом и принадлежит Стороне-1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праве собственности на основании 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(указать правоустанавливающие документы, кем и когда выданы,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регистрационный номер)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Жилой дом представляет собой одноэтажное деревянное здание  общей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площадью __________ кв. м. и имеет 2 комнаты.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Характеристика жилого дома  указана  в техническом паспорте Бюро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технической инвентаризации _____________________________________________.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(указать область, город,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11. Инвентарная стоимость жилого дома составляет 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  на  основании  справки  Бюро  технической  инвентаризации.  Схема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  указанного  жилого дома  на земельном участке  приведена 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земельного участка, который является неотъемлемой частью настоящего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результате настоящего Договора мены  в собственность Стороны-2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(указать Ф.И.О.)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переходит земельный участок с жилым домом,  указанный в п. 1   настоящего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а в собственность Стороны-1 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(указать Ф.И.О.)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переходит квартира, указанная в п. 1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Стороны настоящего Договора договорились, что договорная цена 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с жилым домом составляет 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(указать цену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договорная цена на  квартиру составляет ______________________________.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(указать цену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Разницу в цене в сумме ____________________ Сторона-1 обязуется выплатить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(указать 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Стороне-2   в  момент  подписания  передаточного  акта  против  расписки,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заверенной нотариусом.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Сторона-1 заявляет,  что земельный участок  и  жилой дом правами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лиц не обременены,  не заложены, не проданы, не являются предметом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 третьих лиц, на земельный участок и жилой дом не наложен арест.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Сторона-2   заявляет,   что  квартира  правами  третьих  лиц  не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обременена, не заложена,  не находится под арестом,  свободна  от исков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претензий третьих лиц.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Передача земельного участка с жилым домом  Стороной-1 и передача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  Стороной-2   осуществляется   по  передаточному  акту,  который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 сторонами.  Образец передаточного акта указан в приложении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которое является неотъемлемой частью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Передача  земельного  участка  с  жилым  домом и квартиры должна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осуществиться в течение _____ дней с даты подписания настоящего Договора.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После подписания передаточного акта Сторонами и  государственной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перехода  права  собственности  на земельный участок с жилым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 и квартиры обязательства Сторон по передаче считаются выполненными.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Право  собственности  на  земельный  участок  с  жилым  домом 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квартиру,  указанными  в  п. 1  настоящего Договора, возникает  с момента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регистрации  перехода  права  собственности на земельный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участок с жилым домом и квартиру.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Сторона-1 обязуется передать Стороне-2 земельный участок с жилым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домом в течение ___ дней с даты подписания передаточного акта в пригодном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целевого использования и жилья состоянии.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Сторона-2 обязуется передать Стороне-1 квартиру в течение 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 с  даты  подписания  передаточного акта в состоянии,  пригодном для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Расходы, связанные  с  оформлением  настоящего Договора, Стороны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несут в равных долях.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За  неисполнение  или  ненадлежащее  исполнение  обязательств по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 Договору  Стороны  несут  ответственность  в  соответствии  с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Стороны освобождаются от ответственности за частичное или полное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своих обязательств по настоящему Договору, если оно возникло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результате   действия   обстоятельств   непреодолимой    силы.    Под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 непреодолимой  силы  понимаются  такие  обстоятельства,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возникли  после  подписания  настоящего  Договора  в  результате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непредвиденных  и  неотвратимых событий чрезвычайного характера,  а также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  обстоятельства,   как   война,    военные    действия,    санкции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и другие обстоятельства вне контроля сторон.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Сторона,  у  которой  возникли  обстоятельства  непреодолимой  силы,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немедленно, но не позднее __ дней с даты их наступления  известить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 сторону  о  начале их действия и в течение ___ дней с даты начала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  документы,   свидетельствующие   о  действии  обстоятельств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непреодолимой  силы.  В  такие же  сроки сторона,  у  которой действовали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 непреодолимой  силы,  должна  известить  другую сторону 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их действия.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обстоятельства непреодолимой силы действуют более ____ месяцев,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 проводят  переговоры с целью выявления приемлемых  альтернативных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способов исполнения обязательств по настоящему Договору.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Настоящий  Договор  вступает  в  силу  с  даты  его подписания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действует   до   полного   выполнения  Сторонами  своих  обязательств  по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настоящему Договору.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Все   изменения  и  дополнения  к  настоящему  Договору   должны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совершаться в письменной форме и подписываться обеими Сторонами.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Настоящий  Договор  составлен  в  трех  экземплярах  на  русском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языке  по  одному  для  каждой  Стороны  и  третий для хранения в органе,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осуществляющем государственную регистрацию прав на </w:t>
      </w:r>
      <w:hyperlink r:id="rId7" w:tgtFrame="_blank" w:history="1">
        <w:r w:rsidRPr="008F158B">
          <w:rPr>
            <w:rFonts w:ascii="Courier New" w:eastAsia="Times New Roman" w:hAnsi="Courier New" w:cs="Courier New"/>
            <w:sz w:val="20"/>
            <w:szCs w:val="20"/>
            <w:lang w:eastAsia="ru-RU"/>
          </w:rPr>
          <w:t>недвижимое имущество</w:t>
        </w:r>
      </w:hyperlink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с ним на территории 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(область, город,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три экземпляра имеют одинаковую юридическую силу.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Настоящий Договор подлежит государственной регистрации в органе,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 государственную регистрацию прав на недвижимое имущество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с ним на территории 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(указать наименование органа, область, город и район)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ст. ст. 131 и 164 Гражданского кодекса Российской Федерации.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</w:t>
      </w: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1. План земельного участка с жилым домом.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2. Поэтажный план дома, где расположена квартира.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3. Образец передаточного акта.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Подписи сторон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1: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2: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Приложение N 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Передаточный акт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FC047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по Договору мены земельного участка с домом на квартиру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г.______________                                   "__" 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нижеподписавшиеся,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_____________________________________, 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___________________________________________, код подразделения 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дальнейшем "Сторона-1", с одной стороны,  и гражданин(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________________________________________________________, проживающий(</w:t>
      </w:r>
      <w:proofErr w:type="spellStart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ая</w:t>
      </w:r>
      <w:proofErr w:type="spellEnd"/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(Ф.И.О. полностью)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(полный адрес)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серии ___________ N ______________, выдан "__" __________ 200_ г.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___________________________________________, код подразделения _________,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выдавшего органа)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 в дальнейшем Сторона-2,  с другой стороны,  руководствуясь  ст.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556 ГК РФ, составили настоящий передаточный акт о нижеследующем: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соответствии с Договором мены земельного участка  с жилым домом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квартиру от "__" ________ 200_ г. Сторона-1 обменяла земельный участок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жилым  домом,  принадлежащий ей на праве собственности, общей площадью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 кв. м., кадастровый номер _____________, находящийся по адресу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 -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_________________, дом N ____, состоящий из 2-х комнат на квартиру,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состоящую из 3 комнат и расположенную по адресу: 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____________________________________________________-____.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(цифрами и прописью)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 настоящему  передаточному  акту  Сторона-1  передала Стороне-2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земельный участок с жилым домом общей площадью ______ кв. м., кадастровый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____________, расположенный по адресу 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(область, населенный пункт: район, город, поселок,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__________________, дом N ____ и состоящий из 2 комнат, а Сторона-2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приняла от Стороны-1 указанный выше земельный участок с жилым домом.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Земельный участок находится в состоянии, пригодном для использования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назначению. Замечаний и претензий со Стороны-2 не имеется.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Жилой  дом  находится   в  состоянии,  пригодном  для  проживания, и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Сторона-2 не имеет никаких претензий к Стороне-1.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Сторона-2 передала Стороне-1 квартиру,  принадлежащую ей на праве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расположенную по адресу: 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(область, город, район, населенный пункт, деревня)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_________ кв. м. Квартира состоит из 3 комнат: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1 имеет площадь 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2 имеет площадь _________ кв. м.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комната N 3 имеет площадь _________ кв. м., согласно документам БТИ.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Замечаний и претензий у Стороны 1 к Стороне 2 не имеется.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Подписанием   настоящего   передаточного    акта  каждая  Сторона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подтверждает, что Стороны выполнили свои обязательства  по  Договору мены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"  " _________ 200_ г. и не имеют никаких замечаний и претензий друг к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передаточный акт составлен в двух подлинных экземплярах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русском  языке,  по  одному  экземпляру  для  каждой  стороны, и  оба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 имеют одинаковую юридическую силу.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Подписи сторон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1: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 2: __________________________________              ______________</w:t>
      </w:r>
    </w:p>
    <w:p w:rsidR="00FC0478" w:rsidRPr="00FC0478" w:rsidRDefault="00FC0478" w:rsidP="00FC04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C0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(Ф.И.О. полностью)                        (подпись)</w:t>
      </w:r>
    </w:p>
    <w:p w:rsidR="00EA3A9F" w:rsidRDefault="00EA3A9F">
      <w:bookmarkStart w:id="0" w:name="_GoBack"/>
      <w:bookmarkEnd w:id="0"/>
    </w:p>
    <w:sectPr w:rsidR="00EA3A9F" w:rsidSect="00F3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7282D"/>
    <w:rsid w:val="0057282D"/>
    <w:rsid w:val="008E530C"/>
    <w:rsid w:val="008F158B"/>
    <w:rsid w:val="00A01FDC"/>
    <w:rsid w:val="00EA3A9F"/>
    <w:rsid w:val="00F33FA5"/>
    <w:rsid w:val="00F8317E"/>
    <w:rsid w:val="00FC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01.begun.ru/click.jsp?url=Y9oKXuHx8PFThzAftv4CSx5RNkbxyc4y6KFRLSi67bYsXkttFNyRDBbBR*QwGNiZfAFrDi-Uuiw3wTjuql9kpMxKqqNt3jv9QBP3d08aZ4EcsOmGlBaIzYAVpR*-1bwMhYYXUsRx0bZ25DvRanSr5QueOluWuuqMXh1GXDJGVy7npx-yhbUHhCfOfeHXtX5tWqvND93JFRnIgoCJg9xsGsBfc9XOajhLW2ny66UxJ8AYmdP*U74-KyyH3PuTZtlp6UCXtZqf6qkb3v0I*lv27ZdAdfrKi6aJaBTRhsZHKXtE8itB2pxDB9f4VGjckQLb7n9-YH1PyKj2on3hwlbTsFo2fg3LJsw3l7-Q7zbezFi9zA4AJbD1GHnuwQgCJqKedIfwohe7ZOS28LRNMiROUbfq*N*J-5NKMwRuAbV7UdiunG3P3JA-e-G0*iX*vANvWiX0pYOO6PD22SownC-hjt2cWCK7U2GaWtxpwDNEE8rqC2RLF*fW9MPdE0NnDnePFjo7VyDXC6Y641BucSILbiIywFxopI9O1*1eOyazhCI*LmMeQR91KSODjNpvyLUN7hvAR3WGG-pScPIu9icw*0nWlRCt05iexrJUmeoyLpLDrC7yqPZQqVJcfrXoOx9h1i-o7T1w1x*jkd9V6GQMo0hwxUD7Ko52uYhwZfZzYJwmBLG9ze*a4QiMaYVr0OH237Qt8mbP1SIn0BP42NVkbHe*C*pKpJLQ-JSJ7E6xpT4OlfG3htjkL-gmS3cqoBV2BI7Ilg&amp;eurl%5B%5D=Y9oKXl1dXF3XmJn6hLArMTUKdFZRRzTyyzXdmXyFxD7EVjuMvInH2zuzBPznMj9-84a7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Y9oKXiQ1NDUUEVVU-bVJAFUafQ26goV5o*oaZn0gyeuzjzF7eQo2sIcH4DGB-gDGmziGDUJBukn2YdAcLA-WAoNKT-IS*hKCHP-4QDLKT3Kfe6o8iV1cXq4lTirla6ECXfnLbB0iRxYI82*MLCedxRe7f5K0-X4k1R-Al0*MdkZm5ZhG6WkydfDjBLX*XgY2l6HT4dOYEYkkKHev7WSyPVgy5jNaT5oK1oJS20IdQLz5vp78Krbaw-5UwyVig2rp1m5hegzzmKAXZEzcfVD-PKdE34KOEsPVM6wtioiVoOnf*wLb*6HWRUImmwtVJE3WmFmjzX9td9ojXqQIqRbbCbYupEdxnyzZITNyid8H5V8hvvcNY*DBRCmkFEtX1bcXPeZqrbi3RFYF8xoXfyXhPlua2wSlOKVCpK9MLqsOm8lJKrurbVB0UaGBx*RA2RRno5Dcv4taeUthi20LWWHmkM-aFyicOWxBv-9DhPlDEvfB2RP*vaVDBX8MZfA*mdzh3MxuKBiQxF129FqmiGVUdV9m*w2ovoQMGO8ZmrO00uBtFtGL7yOhPeMfioZwzhaP9z5P89W2U7YJd8J*5AdOtEsIc7vEK-HYil-AjX5VGFJm9I2Ur8WcPD9tn7hcHMDO8-MXd00H4exX3heHdcU0xjiYlXgVWba9f-D8a4eYM60OkTUPnj3iJq9f12isXJuWqglv9BmTQ6VRLPPf&amp;eurl%5B%5D=Y9oKXlxcXVwsEyyI9sJZQ0d4BiQjNUaAuUev605Zgarjkaj0x7N6nSWoyA8UwcyMAHVI4w" TargetMode="External"/><Relationship Id="rId5" Type="http://schemas.openxmlformats.org/officeDocument/2006/relationships/hyperlink" Target="http://click01.begun.ru/click.jsp?url=Y9oKXryzsrN-a02QOXGNxJHeucl*RkG9Zy7eou9PZxctDXx-SCbGUMEb6XNwdX1FYt5NOhvgjhgD9QzanmtQkPh*npdZ6g-JdCfDQ3suU7UohN2yoCK8*bQhkSuL4Yg4sbIjZo6qU6-lRfUHubVhXghRPWfL*SLBpbBRNEqXx*GKvoPzEufT5U7nYJc8AexVLJYXiNSalHNyTS8I5HPEQGLoojC7C3CS5TcqLhBKjDOQBe3aQu3WARs4btCS4-*7LjK5A8ZXBNb2UKbzF6plJZdMuN82DMBjJt1bbM0fx1f7TBmWv40x1zhfIU3B9TL9w2sSw5kwl1rZhqDAvZXQSAi5gYPwwsiIGmcP8dHp*n4XcC*U4j-b1p0xXdi7xLLEG3O0Zj*reZ4FK2*eMR7*U1VZcwdoxJ0ITQ4SChXN-ugW6LqDT3lfuyT8wxHs9lY33RieHUy5uiwRUc0AzNxSCbpMYVi1gI9nxZLrWuUf49-VwkcT68-rqoNO8jd0xbBEkeYhGh9h-lsrolXMaKxCXZAkQWBQ8sT3WUBUlJLzNOyHxgtK4cZXggYNvy6Fk-avIH2-ZHuDq53tMl84nw1*ORfbeQuJ8nScQ9OjX0xz3TwfH7*VCgK7MVcv4eUPN*wfaAm*-Mxq51HTpJ7U&amp;eurl%5B%5D=Y9oKXl9fXl8UD3D3ib0mPDgHeVtcSjn-xjjQlHGIyTPJWzaB5dmkG54UULvZo10eA6fpm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lick01.begun.ru/click.jsp?url=Y9oKXgcWFxYsywwYsfkFTBlWMUH2zsk176ZWKmfH75*lhfT3O2knhNCn1cNT4tU2s94jwd-qqzQlj37IxNhu27pZcIq18QSBV6QnYHLyzm94416NqlLY0H1OdvjAAsm4KthbWsJPuUhsy9FZMk9n2U0FbpahKJwfsysnSmOP0YsyWFedf0Fp-4kcRWE6NUAw2Wh*-hkNRsiwh7jLLFMFYEFaSmtuZsGSJriMEExGAwjBuc5XycFjU8sHAbdHFOAnvukyCSsftbKDsgpC2A8-XPgngdE0Lseams0IHWPT4f4dYqVGYTFWQ2UgihVtLd0kEeIzg1A2KRtEf5Jro02-9VoJO8u1k0ylyiTYo*lP22c4HiXbu-i9TaFU5xblR9blyWo45SFwj0Ravz1hyNdLuEAlbjCH2RKtHHbVvbmBINzaqzLXsBQR5W0OBMqagCZ9SgyTKKt5JjRztGwEauHmsuprGQPySmm3Ygs9DUa4R4ivwOi8xvIoSQsfZlOXiBDmxh2vOS05N51p9AbXxmC9cKHaX1Bb3baTglf1crEjJyXMXVyU3h2P*MhWV2*8ewjUE3jO87XJngP2Izbqk5u7ZIaRvOqequ7fbBmx1vmimkaDpQDggd23HLGBqKt5nS3rHegTwg5Y4c6S3YLmURz04eX-a0oxUfj4B6amc2l0kymVry9iQXahZlSrTYfvjEru7GnalBFlY82OSYnA&amp;eurl%5B%5D=Y9oKXllZWFkcSPoIdkLZw8f4hqSjtcYAOccva453Nsw2pMl*t6f7*WV*TMel3yFif9uV5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2759</Words>
  <Characters>15732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2015-09-01T10:52:00Z</dcterms:created>
  <dcterms:modified xsi:type="dcterms:W3CDTF">2016-08-12T07:02:00Z</dcterms:modified>
</cp:coreProperties>
</file>