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D3" w:rsidRPr="00DD28D3" w:rsidRDefault="00DD28D3" w:rsidP="00DD28D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zh-TW"/>
        </w:rPr>
      </w:pPr>
      <w:r w:rsidRPr="00DD28D3">
        <w:rPr>
          <w:rFonts w:ascii="Arial" w:eastAsia="Times New Roman" w:hAnsi="Arial" w:cs="Arial"/>
          <w:color w:val="504D4D"/>
          <w:sz w:val="18"/>
          <w:szCs w:val="18"/>
          <w:lang w:eastAsia="zh-TW"/>
        </w:rPr>
        <w:t>Приложение N 6 к Приказу ФССП России от 11.07.2012 N 318</w:t>
      </w:r>
    </w:p>
    <w:p w:rsidR="00DD28D3" w:rsidRPr="00DD28D3" w:rsidRDefault="00DD28D3" w:rsidP="00DD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DD28D3">
        <w:rPr>
          <w:rFonts w:ascii="Arial" w:eastAsia="Times New Roman" w:hAnsi="Arial" w:cs="Arial"/>
          <w:color w:val="504D4D"/>
          <w:sz w:val="18"/>
          <w:szCs w:val="18"/>
          <w:lang w:eastAsia="zh-TW"/>
        </w:rPr>
        <w:br/>
      </w:r>
      <w:r w:rsidRPr="00DD28D3">
        <w:rPr>
          <w:rFonts w:ascii="Arial" w:eastAsia="Times New Roman" w:hAnsi="Arial" w:cs="Arial"/>
          <w:color w:val="504D4D"/>
          <w:sz w:val="18"/>
          <w:szCs w:val="18"/>
          <w:lang w:eastAsia="zh-TW"/>
        </w:rPr>
        <w:br/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     АКТ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о выселении и описи имущества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"__" ________________ 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г</w:t>
      </w:r>
      <w:proofErr w:type="gramEnd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.                                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                         (место составления)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Начало: "__" часов "__" минут              Окончание: "__" часов "__" минут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Судебный пристав-исполнитель 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      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(наименование и адрес структурного</w:t>
      </w:r>
      <w:proofErr w:type="gramEnd"/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__________________________________________________________________________,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подразделения территориального органа ФССП России,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ФИО судебного пристава-исполнителя)</w:t>
      </w:r>
      <w:proofErr w:type="gramEnd"/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в рамках исполнительного производства  N ___________________, возбужденного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"__" ____________________________ г. на основании исполнительного документа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__________________________________________________________________________,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(наименование исполнительного документа, его реквизиты,</w:t>
      </w:r>
      <w:proofErr w:type="gramEnd"/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ФИО (наименование) и адрес должника и взыскателя, предмет исполнения)</w:t>
      </w:r>
      <w:proofErr w:type="gramEnd"/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в   присутствии   понятых,   ознакомленных  с  правами  и  обязанностями  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в</w:t>
      </w:r>
      <w:proofErr w:type="gramEnd"/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соответствии  со  статьей 60 Федерального закона от 02.10.2007 N 229-ФЗ "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Об</w:t>
      </w:r>
      <w:proofErr w:type="gramEnd"/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исполнительном 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производстве</w:t>
      </w:r>
      <w:proofErr w:type="gramEnd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"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lastRenderedPageBreak/>
        <w:t>1. ________________________________________________________________________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(ФИО, место жительства понятого, реквизиты документа, удостоверяющего</w:t>
      </w:r>
      <w:proofErr w:type="gramEnd"/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личность понятого)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2. ________________________________________________________________________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(ФИО, место жительства понятого, реквизиты документа, удостоверяющего</w:t>
      </w:r>
      <w:proofErr w:type="gramEnd"/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личность понятого)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произвел выселение должника 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             (ФИО должника)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из помещения, расположенного по адресу: 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                  (указать адрес)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При выселении присутствовали 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              (ФИО, адрес)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__________________________________________________________________________.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В  ходе  исполнительных действий по выселению должника жилое помещение,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указанное</w:t>
      </w:r>
      <w:proofErr w:type="gramEnd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в   исполнительном   документе,   освобождено  от   выселяемого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___________________________________, его имущества, домашних животных.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(фамилия, имя, отчество должника)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Должнику  запрещено  пользоваться освобожденным помещением.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Произведена опись следующего имущества: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---------------------------------------------------------------------------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¦ N ¦    Описание имущества     ¦Количество, ¦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Предварительная</w:t>
      </w:r>
      <w:proofErr w:type="gramEnd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¦Примечание ¦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¦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</w:t>
      </w:r>
      <w:proofErr w:type="gramEnd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/п¦(наименование, существенные¦ мера, вес  ¦     оценка     ¦           ¦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¦   ¦      характеристики)      ¦            ¦                ¦           ¦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+---+---------------------------+------------+----------------+-----------+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¦   ¦                           ¦            ¦                ¦           ¦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+---+---------------------------+------------+----------------+-----------+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¦   ¦                           ¦            ¦                ¦           ¦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+---+---------------------------+------------+----------------+-----------+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¦   ¦                           ¦            ¦                ¦           ¦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----+---------------------------+------------+----------------+------------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______________________                               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(подпись понятого)                                   (подпись понятого)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В  соответствии  со  статьей  107  Федерального  закона от 02.10.2007 N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229-ФЗ  "Об  исполнительном  производстве",  в  случае  если в течение двух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месяцев со дня выселения должник не забрал указанное имущество, то судебный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пристав-исполнитель   после  предупреждения  должника  в  письменной  форме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передает   указанное  имущество  на  реализацию  в  порядке,  установленном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законодательством об исполнительном производстве.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Должник _________________________________________________ предупрежден.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(подпись)               (расшифровка подписи)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Заявления  и  замечания,  поступившие  в ходе совершения 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исполнительных</w:t>
      </w:r>
      <w:proofErr w:type="gramEnd"/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действий по выселению 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______________________                               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(подпись понятого)                                   (подпись понятого)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Действия судебного пристава-исполнителя могут быть обжалованы в порядке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подчиненности  вышестоящему должностному лицу службы судебных приставов или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оспорены</w:t>
      </w:r>
      <w:proofErr w:type="gramEnd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в суде в десятидневный срок.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С порядком и сроком обжалования действий судебного пристава-исполнителя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ознакомлен ________________________________________________________________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(подпись должника или его              (расшифровка подписи)</w:t>
      </w:r>
      <w:proofErr w:type="gramEnd"/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законного представителя)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Указанное       в       настоящем       акте      имущество      принял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на хранение _______________________________________________________________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  (ФИО лица, его адрес)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Об   уголовной  ответственности,  предусмотренной  ст.  312  УК  РФ  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за</w:t>
      </w:r>
      <w:proofErr w:type="gramEnd"/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растрату,   отчуждение,   сокрытие   или   незаконную  передачу  имущества,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подвергнутого</w:t>
      </w:r>
      <w:proofErr w:type="gramEnd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описи  или аресту, совершенные лицом, которому это имущество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вверено, предупрежден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___________________________________________________________________________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(подпись лица, принявшего                         (расшифровка подписи)</w:t>
      </w:r>
      <w:proofErr w:type="gramEnd"/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на хранение имущество)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Копию акта получил 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(подпись)            (расшифровка подписи должника,</w:t>
      </w:r>
      <w:proofErr w:type="gramEnd"/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          взыскателя, хранителя имущества)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Судебный пристав-исполнитель _____________        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(подпись)            (расшифровка подписи)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Понятые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1. ________________________________________________________________________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(подпись)                                      (расшифровка подписи)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2. ________________________________________________________________________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(подпись)                                      (расшифровка подписи)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Иные лица _________________________________________________________________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(подпись)                            (расшифровка подписи)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К и/</w:t>
      </w:r>
      <w:proofErr w:type="gramStart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</w:t>
      </w:r>
      <w:proofErr w:type="gramEnd"/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N __________</w:t>
      </w:r>
    </w:p>
    <w:p w:rsidR="00AF4FB8" w:rsidRDefault="00AF4FB8">
      <w:bookmarkStart w:id="0" w:name="_GoBack"/>
      <w:bookmarkEnd w:id="0"/>
    </w:p>
    <w:sectPr w:rsidR="00AF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BC"/>
    <w:rsid w:val="00A13DBC"/>
    <w:rsid w:val="00AF4FB8"/>
    <w:rsid w:val="00D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d">
    <w:name w:val="normd"/>
    <w:basedOn w:val="a"/>
    <w:rsid w:val="00DD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DD2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8D3"/>
    <w:rPr>
      <w:rFonts w:ascii="Courier New" w:eastAsia="Times New Roman" w:hAnsi="Courier New" w:cs="Courier New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d">
    <w:name w:val="normd"/>
    <w:basedOn w:val="a"/>
    <w:rsid w:val="00DD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DD2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8D3"/>
    <w:rPr>
      <w:rFonts w:ascii="Courier New" w:eastAsia="Times New Roman" w:hAnsi="Courier New" w:cs="Courier New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3</cp:revision>
  <dcterms:created xsi:type="dcterms:W3CDTF">2016-02-12T14:23:00Z</dcterms:created>
  <dcterms:modified xsi:type="dcterms:W3CDTF">2016-02-12T14:23:00Z</dcterms:modified>
</cp:coreProperties>
</file>