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F" w:rsidRPr="00D64B0F" w:rsidRDefault="00D64B0F" w:rsidP="00D64B0F">
      <w:pPr>
        <w:shd w:val="clear" w:color="auto" w:fill="FFFFFF"/>
        <w:spacing w:after="0" w:line="270" w:lineRule="atLeast"/>
        <w:jc w:val="center"/>
        <w:textAlignment w:val="top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D64B0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Передаточный акт к договору дарения квартиры</w:t>
      </w:r>
    </w:p>
    <w:p w:rsidR="00D64B0F" w:rsidRPr="00D64B0F" w:rsidRDefault="00D64B0F" w:rsidP="00D64B0F">
      <w:pPr>
        <w:shd w:val="clear" w:color="auto" w:fill="FFFFFF"/>
        <w:spacing w:after="0" w:line="270" w:lineRule="atLeast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(дата заключения акта - прописью)</w:t>
      </w: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(место заключения акта)</w:t>
      </w:r>
    </w:p>
    <w:p w:rsidR="00D64B0F" w:rsidRPr="00D64B0F" w:rsidRDefault="00D64B0F" w:rsidP="00D64B0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64B0F" w:rsidRPr="00D64B0F" w:rsidRDefault="00D64B0F" w:rsidP="00D64B0F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t>Мы,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(Ф.И.О. гражданина полностью, дата рождения, вид и реквизиты документа, удостоверяющего личность)</w:t>
      </w:r>
      <w:r w:rsidRPr="00D64B0F">
        <w:rPr>
          <w:rFonts w:eastAsia="Times New Roman" w:cs="Times New Roman"/>
          <w:sz w:val="24"/>
          <w:szCs w:val="24"/>
          <w:lang w:eastAsia="ru-RU"/>
        </w:rPr>
        <w:t>, выдан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(дата выдачи, наименование органа, выдавшего документ, удостоверяющий личность)</w:t>
      </w:r>
      <w:r w:rsidRPr="00D64B0F">
        <w:rPr>
          <w:rFonts w:eastAsia="Times New Roman" w:cs="Times New Roman"/>
          <w:sz w:val="24"/>
          <w:szCs w:val="24"/>
          <w:lang w:eastAsia="ru-RU"/>
        </w:rPr>
        <w:t>, проживающи</w:t>
      </w:r>
      <w:proofErr w:type="gramStart"/>
      <w:r w:rsidRPr="00D64B0F">
        <w:rPr>
          <w:rFonts w:eastAsia="Times New Roman" w:cs="Times New Roman"/>
          <w:sz w:val="24"/>
          <w:szCs w:val="24"/>
          <w:lang w:eastAsia="ru-RU"/>
        </w:rPr>
        <w:t>й(</w:t>
      </w:r>
      <w:proofErr w:type="gramEnd"/>
      <w:r w:rsidRPr="00D64B0F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D64B0F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D64B0F">
        <w:rPr>
          <w:rFonts w:eastAsia="Times New Roman" w:cs="Times New Roman"/>
          <w:sz w:val="24"/>
          <w:szCs w:val="24"/>
          <w:lang w:eastAsia="ru-RU"/>
        </w:rPr>
        <w:t>) по адресу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(адрес постоянного места жительства или преимущественного пребывания)</w:t>
      </w:r>
      <w:r w:rsidRPr="00D64B0F">
        <w:rPr>
          <w:rFonts w:eastAsia="Times New Roman" w:cs="Times New Roman"/>
          <w:sz w:val="24"/>
          <w:szCs w:val="24"/>
          <w:lang w:eastAsia="ru-RU"/>
        </w:rPr>
        <w:t>, именуемый(-</w:t>
      </w:r>
      <w:proofErr w:type="spellStart"/>
      <w:r w:rsidRPr="00D64B0F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D64B0F">
        <w:rPr>
          <w:rFonts w:eastAsia="Times New Roman" w:cs="Times New Roman"/>
          <w:sz w:val="24"/>
          <w:szCs w:val="24"/>
          <w:lang w:eastAsia="ru-RU"/>
        </w:rPr>
        <w:t>) в дальнейшем «</w:t>
      </w:r>
      <w:r w:rsidRPr="00D64B0F">
        <w:rPr>
          <w:rFonts w:eastAsia="Times New Roman" w:cs="Times New Roman"/>
          <w:b/>
          <w:bCs/>
          <w:sz w:val="24"/>
          <w:szCs w:val="24"/>
          <w:lang w:eastAsia="ru-RU"/>
        </w:rPr>
        <w:t>Даритель</w:t>
      </w:r>
      <w:r w:rsidRPr="00D64B0F">
        <w:rPr>
          <w:rFonts w:eastAsia="Times New Roman" w:cs="Times New Roman"/>
          <w:sz w:val="24"/>
          <w:szCs w:val="24"/>
          <w:lang w:eastAsia="ru-RU"/>
        </w:rPr>
        <w:t>», с одной стороны, и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(Ф.И.О. гражданина полностью, дата рождения, вид и реквизиты документа, удостоверяющего личность)</w:t>
      </w:r>
      <w:r w:rsidRPr="00D64B0F">
        <w:rPr>
          <w:rFonts w:eastAsia="Times New Roman" w:cs="Times New Roman"/>
          <w:sz w:val="24"/>
          <w:szCs w:val="24"/>
          <w:lang w:eastAsia="ru-RU"/>
        </w:rPr>
        <w:t>, выдан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(дата выдачи, наименование органа, выдавшего документ, удостоверяющий личность)</w:t>
      </w:r>
      <w:r w:rsidRPr="00D64B0F">
        <w:rPr>
          <w:rFonts w:eastAsia="Times New Roman" w:cs="Times New Roman"/>
          <w:sz w:val="24"/>
          <w:szCs w:val="24"/>
          <w:lang w:eastAsia="ru-RU"/>
        </w:rPr>
        <w:t>, проживающи</w:t>
      </w:r>
      <w:proofErr w:type="gramStart"/>
      <w:r w:rsidRPr="00D64B0F">
        <w:rPr>
          <w:rFonts w:eastAsia="Times New Roman" w:cs="Times New Roman"/>
          <w:sz w:val="24"/>
          <w:szCs w:val="24"/>
          <w:lang w:eastAsia="ru-RU"/>
        </w:rPr>
        <w:t>й(</w:t>
      </w:r>
      <w:proofErr w:type="gramEnd"/>
      <w:r w:rsidRPr="00D64B0F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D64B0F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D64B0F">
        <w:rPr>
          <w:rFonts w:eastAsia="Times New Roman" w:cs="Times New Roman"/>
          <w:sz w:val="24"/>
          <w:szCs w:val="24"/>
          <w:lang w:eastAsia="ru-RU"/>
        </w:rPr>
        <w:t>) по адресу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(адрес постоянного места жительства или преимущественного пребывания)</w:t>
      </w:r>
      <w:r w:rsidRPr="00D64B0F">
        <w:rPr>
          <w:rFonts w:eastAsia="Times New Roman" w:cs="Times New Roman"/>
          <w:sz w:val="24"/>
          <w:szCs w:val="24"/>
          <w:lang w:eastAsia="ru-RU"/>
        </w:rPr>
        <w:t>, именуемый(-</w:t>
      </w:r>
      <w:proofErr w:type="spellStart"/>
      <w:r w:rsidRPr="00D64B0F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D64B0F">
        <w:rPr>
          <w:rFonts w:eastAsia="Times New Roman" w:cs="Times New Roman"/>
          <w:sz w:val="24"/>
          <w:szCs w:val="24"/>
          <w:lang w:eastAsia="ru-RU"/>
        </w:rPr>
        <w:t>) в дальнейшем «</w:t>
      </w:r>
      <w:r w:rsidRPr="00D64B0F">
        <w:rPr>
          <w:rFonts w:eastAsia="Times New Roman" w:cs="Times New Roman"/>
          <w:b/>
          <w:bCs/>
          <w:sz w:val="24"/>
          <w:szCs w:val="24"/>
          <w:lang w:eastAsia="ru-RU"/>
        </w:rPr>
        <w:t>Одаряемый</w:t>
      </w:r>
      <w:r w:rsidRPr="00D64B0F">
        <w:rPr>
          <w:rFonts w:eastAsia="Times New Roman" w:cs="Times New Roman"/>
          <w:sz w:val="24"/>
          <w:szCs w:val="24"/>
          <w:lang w:eastAsia="ru-RU"/>
        </w:rPr>
        <w:t>», с другой стороны (далее -стороны), составили настоящий акт о нижеследующем:</w:t>
      </w:r>
    </w:p>
    <w:p w:rsidR="00D64B0F" w:rsidRPr="00D64B0F" w:rsidRDefault="00D64B0F" w:rsidP="00D64B0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64B0F" w:rsidRPr="00D64B0F" w:rsidRDefault="00D64B0F" w:rsidP="00D64B0F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t>1. По договору дарения от «___» ___________ 20___ г. Даритель безвозмездно передал в собственность, в том числе в фактическое владение и пользование Одаряемому, а Одаряемый принял квартиру № __ на __ этаже многоквартирного жилого дома № __ по улице _______________ в городе ___________, состоящую из __</w:t>
      </w:r>
      <w:proofErr w:type="gramStart"/>
      <w:r w:rsidRPr="00D64B0F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D64B0F">
        <w:rPr>
          <w:rFonts w:eastAsia="Times New Roman" w:cs="Times New Roman"/>
          <w:sz w:val="24"/>
          <w:szCs w:val="24"/>
          <w:lang w:eastAsia="ru-RU"/>
        </w:rPr>
        <w:t>количество) жилых комнат, общей площадью _____ кв. м., площадью без учета лоджий и балконов ___ кв. м., жилой площадью ____ кв. м.,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 xml:space="preserve">(указываются также иные сведения, позволяющие определенно установить недвижимое имущество, подлежащее передаче по договору, в </w:t>
      </w:r>
      <w:proofErr w:type="spellStart"/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т.ч</w:t>
      </w:r>
      <w:proofErr w:type="spellEnd"/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. данные, определяющие расположение квартиры в составе другого недвижимого имущества, в данном случае многоквартирного дома, Например, площадь каждой комнаты, помещений вспомогательного назначения и т.п.)</w:t>
      </w:r>
      <w:r w:rsidRPr="00D64B0F">
        <w:rPr>
          <w:rFonts w:eastAsia="Times New Roman" w:cs="Times New Roman"/>
          <w:sz w:val="24"/>
          <w:szCs w:val="24"/>
          <w:lang w:eastAsia="ru-RU"/>
        </w:rPr>
        <w:t>.</w:t>
      </w:r>
    </w:p>
    <w:p w:rsidR="00D64B0F" w:rsidRPr="00D64B0F" w:rsidRDefault="00D64B0F" w:rsidP="00D64B0F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t>2. С момента подписания сторонами настоящего акта обязанность Дарителя передать указанную квартиру и обязанность Одаряемого принять ее признаются выполненными. Стороны не имеют друг к другу претензий, связанных с исполнением договора дарения квартиры, переданной по настоящему акту.</w:t>
      </w:r>
    </w:p>
    <w:p w:rsidR="00D64B0F" w:rsidRPr="00D64B0F" w:rsidRDefault="00D64B0F" w:rsidP="00D64B0F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t>3. Настоящий акт составлен в трех экземплярах, один из которых хранится в дела</w:t>
      </w:r>
      <w:proofErr w:type="gramStart"/>
      <w:r w:rsidRPr="00D64B0F">
        <w:rPr>
          <w:rFonts w:eastAsia="Times New Roman" w:cs="Times New Roman"/>
          <w:sz w:val="24"/>
          <w:szCs w:val="24"/>
          <w:lang w:eastAsia="ru-RU"/>
        </w:rPr>
        <w:t>х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</w:t>
      </w:r>
      <w:proofErr w:type="gramEnd"/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наименование органа)</w:t>
      </w:r>
      <w:r w:rsidRPr="00D64B0F">
        <w:rPr>
          <w:rFonts w:eastAsia="Times New Roman" w:cs="Times New Roman"/>
          <w:sz w:val="24"/>
          <w:szCs w:val="24"/>
          <w:lang w:eastAsia="ru-RU"/>
        </w:rPr>
        <w:t> по адресу ___________, один - у Дарителя, один - у Одаряемого.</w:t>
      </w:r>
    </w:p>
    <w:p w:rsidR="00D64B0F" w:rsidRPr="00D64B0F" w:rsidRDefault="00D64B0F" w:rsidP="00D64B0F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4B0F">
        <w:rPr>
          <w:rFonts w:eastAsia="Times New Roman" w:cs="Times New Roman"/>
          <w:sz w:val="24"/>
          <w:szCs w:val="24"/>
          <w:lang w:eastAsia="ru-RU"/>
        </w:rPr>
        <w:t>ПОДПИСИ СТОРОН</w:t>
      </w: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r w:rsidRPr="00D64B0F">
        <w:rPr>
          <w:rFonts w:eastAsia="Times New Roman" w:cs="Times New Roman"/>
          <w:sz w:val="24"/>
          <w:szCs w:val="24"/>
          <w:lang w:eastAsia="ru-RU"/>
        </w:rPr>
        <w:br/>
        <w:t>Даритель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(подпись, Ф.И.О.)</w:t>
      </w:r>
      <w:r w:rsidRPr="00D64B0F">
        <w:rPr>
          <w:rFonts w:eastAsia="Times New Roman" w:cs="Times New Roman"/>
          <w:sz w:val="24"/>
          <w:szCs w:val="24"/>
          <w:lang w:eastAsia="ru-RU"/>
        </w:rPr>
        <w:br/>
        <w:t>«___» ___________ 20___ г.</w:t>
      </w:r>
      <w:r w:rsidRPr="00D64B0F">
        <w:rPr>
          <w:rFonts w:eastAsia="Times New Roman" w:cs="Times New Roman"/>
          <w:sz w:val="24"/>
          <w:szCs w:val="24"/>
          <w:lang w:eastAsia="ru-RU"/>
        </w:rPr>
        <w:br/>
      </w:r>
      <w:r w:rsidRPr="00D64B0F">
        <w:rPr>
          <w:rFonts w:eastAsia="Times New Roman" w:cs="Times New Roman"/>
          <w:sz w:val="24"/>
          <w:szCs w:val="24"/>
          <w:lang w:eastAsia="ru-RU"/>
        </w:rPr>
        <w:br/>
        <w:t>Одаряемый </w:t>
      </w:r>
      <w:r w:rsidRPr="00D64B0F">
        <w:rPr>
          <w:rFonts w:eastAsia="Times New Roman" w:cs="Times New Roman"/>
          <w:sz w:val="24"/>
          <w:szCs w:val="24"/>
          <w:shd w:val="clear" w:color="auto" w:fill="E9E9E9"/>
          <w:lang w:eastAsia="ru-RU"/>
        </w:rPr>
        <w:t>(подпись, Ф.И.О.)</w:t>
      </w:r>
      <w:r w:rsidRPr="00D64B0F">
        <w:rPr>
          <w:rFonts w:eastAsia="Times New Roman" w:cs="Times New Roman"/>
          <w:sz w:val="24"/>
          <w:szCs w:val="24"/>
          <w:lang w:eastAsia="ru-RU"/>
        </w:rPr>
        <w:br/>
        <w:t>«___» ___________ 20___ г.</w:t>
      </w:r>
    </w:p>
    <w:p w:rsidR="001908C6" w:rsidRPr="00D64B0F" w:rsidRDefault="001908C6">
      <w:pPr>
        <w:rPr>
          <w:rFonts w:cs="Times New Roman"/>
          <w:sz w:val="24"/>
          <w:szCs w:val="24"/>
        </w:rPr>
      </w:pPr>
    </w:p>
    <w:sectPr w:rsidR="001908C6" w:rsidRPr="00D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F"/>
    <w:rsid w:val="001908C6"/>
    <w:rsid w:val="00D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B0F"/>
  </w:style>
  <w:style w:type="character" w:styleId="a4">
    <w:name w:val="Strong"/>
    <w:basedOn w:val="a0"/>
    <w:uiPriority w:val="22"/>
    <w:qFormat/>
    <w:rsid w:val="00D64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B0F"/>
  </w:style>
  <w:style w:type="character" w:styleId="a4">
    <w:name w:val="Strong"/>
    <w:basedOn w:val="a0"/>
    <w:uiPriority w:val="22"/>
    <w:qFormat/>
    <w:rsid w:val="00D64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Передаточный акт к договору дарения квартиры</vt:lpstr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2015-11-22T02:33:00Z</dcterms:created>
  <dcterms:modified xsi:type="dcterms:W3CDTF">2015-11-22T02:36:00Z</dcterms:modified>
</cp:coreProperties>
</file>