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C6" w:rsidRPr="001C6D0E" w:rsidRDefault="00B94BC6" w:rsidP="00B94BC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b/>
          <w:bCs/>
          <w:color w:val="282828"/>
          <w:sz w:val="24"/>
          <w:szCs w:val="24"/>
          <w:bdr w:val="none" w:sz="0" w:space="0" w:color="auto" w:frame="1"/>
          <w:lang w:eastAsia="ru-RU"/>
        </w:rPr>
      </w:pPr>
      <w:r w:rsidRPr="00B94BC6">
        <w:rPr>
          <w:rFonts w:eastAsia="Times New Roman" w:cs="Arial"/>
          <w:b/>
          <w:bCs/>
          <w:color w:val="282828"/>
          <w:sz w:val="24"/>
          <w:szCs w:val="24"/>
          <w:bdr w:val="none" w:sz="0" w:space="0" w:color="auto" w:frame="1"/>
          <w:lang w:eastAsia="ru-RU"/>
        </w:rPr>
        <w:t>Договор № </w:t>
      </w:r>
      <w:r w:rsidRPr="00B94BC6">
        <w:rPr>
          <w:rFonts w:eastAsia="Times New Roman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2623-2СТ</w:t>
      </w:r>
      <w:r w:rsidRPr="00B94BC6">
        <w:rPr>
          <w:rFonts w:eastAsia="Times New Roman" w:cs="Arial"/>
          <w:b/>
          <w:bCs/>
          <w:color w:val="282828"/>
          <w:sz w:val="24"/>
          <w:szCs w:val="24"/>
          <w:bdr w:val="none" w:sz="0" w:space="0" w:color="auto" w:frame="1"/>
          <w:lang w:eastAsia="ru-RU"/>
        </w:rPr>
        <w:br/>
        <w:t>ипотечного страхования</w:t>
      </w:r>
    </w:p>
    <w:p w:rsidR="00B94BC6" w:rsidRPr="001C6D0E" w:rsidRDefault="00B94BC6" w:rsidP="00B94BC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b/>
          <w:bCs/>
          <w:color w:val="282828"/>
          <w:sz w:val="24"/>
          <w:szCs w:val="24"/>
          <w:bdr w:val="none" w:sz="0" w:space="0" w:color="auto" w:frame="1"/>
          <w:lang w:eastAsia="ru-RU"/>
        </w:rPr>
      </w:pPr>
    </w:p>
    <w:p w:rsidR="00B94BC6" w:rsidRPr="001C6D0E" w:rsidRDefault="00B94BC6" w:rsidP="00B94BC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color w:val="282828"/>
          <w:sz w:val="24"/>
          <w:szCs w:val="24"/>
          <w:lang w:eastAsia="ru-RU"/>
        </w:rPr>
      </w:pPr>
    </w:p>
    <w:p w:rsidR="00B94BC6" w:rsidRPr="00B94BC6" w:rsidRDefault="00B94BC6" w:rsidP="00B94BC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282828"/>
          <w:sz w:val="24"/>
          <w:szCs w:val="24"/>
          <w:lang w:eastAsia="ru-RU"/>
        </w:rPr>
      </w:pPr>
      <w:r w:rsidRPr="00B94BC6">
        <w:rPr>
          <w:rFonts w:eastAsia="Times New Roman" w:cs="Arial"/>
          <w:color w:val="FF0000"/>
          <w:sz w:val="24"/>
          <w:szCs w:val="24"/>
          <w:bdr w:val="none" w:sz="0" w:space="0" w:color="auto" w:frame="1"/>
          <w:lang w:eastAsia="ru-RU"/>
        </w:rPr>
        <w:t>г. Москва          </w:t>
      </w:r>
      <w:r w:rsidRPr="001C6D0E">
        <w:rPr>
          <w:rFonts w:eastAsia="Times New Roman" w:cs="Arial"/>
          <w:color w:val="FF0000"/>
          <w:sz w:val="24"/>
          <w:szCs w:val="24"/>
          <w:bdr w:val="none" w:sz="0" w:space="0" w:color="auto" w:frame="1"/>
          <w:lang w:eastAsia="ru-RU"/>
        </w:rPr>
        <w:t xml:space="preserve">                       </w:t>
      </w:r>
      <w:r w:rsidRPr="00B94BC6">
        <w:rPr>
          <w:rFonts w:eastAsia="Times New Roman" w:cs="Arial"/>
          <w:color w:val="FF0000"/>
          <w:sz w:val="24"/>
          <w:szCs w:val="24"/>
          <w:bdr w:val="none" w:sz="0" w:space="0" w:color="auto" w:frame="1"/>
          <w:lang w:eastAsia="ru-RU"/>
        </w:rPr>
        <w:t>                     </w:t>
      </w:r>
      <w:r>
        <w:rPr>
          <w:rFonts w:eastAsia="Times New Roman" w:cs="Arial"/>
          <w:color w:val="FF0000"/>
          <w:sz w:val="24"/>
          <w:szCs w:val="24"/>
          <w:bdr w:val="none" w:sz="0" w:space="0" w:color="auto" w:frame="1"/>
          <w:lang w:eastAsia="ru-RU"/>
        </w:rPr>
        <w:t xml:space="preserve">               "08" декабря 201</w:t>
      </w:r>
      <w:r w:rsidRPr="001C6D0E">
        <w:rPr>
          <w:rFonts w:eastAsia="Times New Roman" w:cs="Arial"/>
          <w:color w:val="FF0000"/>
          <w:sz w:val="24"/>
          <w:szCs w:val="24"/>
          <w:bdr w:val="none" w:sz="0" w:space="0" w:color="auto" w:frame="1"/>
          <w:lang w:eastAsia="ru-RU"/>
        </w:rPr>
        <w:t>6</w:t>
      </w:r>
      <w:r w:rsidRPr="00B94BC6">
        <w:rPr>
          <w:rFonts w:eastAsia="Times New Roman" w:cs="Arial"/>
          <w:color w:val="FF0000"/>
          <w:sz w:val="24"/>
          <w:szCs w:val="24"/>
          <w:bdr w:val="none" w:sz="0" w:space="0" w:color="auto" w:frame="1"/>
          <w:lang w:eastAsia="ru-RU"/>
        </w:rPr>
        <w:t xml:space="preserve"> г.</w:t>
      </w:r>
    </w:p>
    <w:p w:rsidR="00B94BC6" w:rsidRPr="001C6D0E" w:rsidRDefault="00B94BC6" w:rsidP="00B94BC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B94BC6" w:rsidRPr="001C6D0E" w:rsidRDefault="00B94BC6" w:rsidP="00B94BC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B94BC6" w:rsidRPr="001C6D0E" w:rsidRDefault="00B94BC6" w:rsidP="00B94BC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B94BC6" w:rsidRPr="00B94BC6" w:rsidRDefault="001C6D0E" w:rsidP="00B94BC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282828"/>
          <w:sz w:val="24"/>
          <w:szCs w:val="24"/>
          <w:lang w:eastAsia="ru-RU"/>
        </w:rPr>
      </w:pPr>
      <w:r>
        <w:rPr>
          <w:rFonts w:eastAsia="Times New Roman" w:cs="Arial"/>
          <w:color w:val="FF0000"/>
          <w:sz w:val="24"/>
          <w:szCs w:val="24"/>
          <w:bdr w:val="none" w:sz="0" w:space="0" w:color="auto" w:frame="1"/>
          <w:lang w:eastAsia="ru-RU"/>
        </w:rPr>
        <w:t xml:space="preserve">Акционерная страховая компания </w:t>
      </w:r>
      <w:bookmarkStart w:id="0" w:name="_GoBack"/>
      <w:bookmarkEnd w:id="0"/>
      <w:r w:rsidR="00B94BC6" w:rsidRPr="00B94BC6">
        <w:rPr>
          <w:rFonts w:eastAsia="Times New Roman" w:cs="Arial"/>
          <w:color w:val="FF0000"/>
          <w:sz w:val="24"/>
          <w:szCs w:val="24"/>
          <w:bdr w:val="none" w:sz="0" w:space="0" w:color="auto" w:frame="1"/>
          <w:lang w:eastAsia="ru-RU"/>
        </w:rPr>
        <w:t>"АСКО"</w:t>
      </w:r>
      <w:r w:rsidR="00B94BC6" w:rsidRPr="00B94BC6">
        <w:rPr>
          <w:rFonts w:eastAsia="Times New Roman" w:cs="Arial"/>
          <w:color w:val="282828"/>
          <w:sz w:val="24"/>
          <w:szCs w:val="24"/>
          <w:lang w:eastAsia="ru-RU"/>
        </w:rPr>
        <w:t>, именуемая в дальнейшем "Страховщик", в лице </w:t>
      </w:r>
      <w:r w:rsidR="00B94BC6" w:rsidRPr="00B94BC6">
        <w:rPr>
          <w:rFonts w:eastAsia="Times New Roman" w:cs="Arial"/>
          <w:color w:val="FF0000"/>
          <w:sz w:val="24"/>
          <w:szCs w:val="24"/>
          <w:bdr w:val="none" w:sz="0" w:space="0" w:color="auto" w:frame="1"/>
          <w:lang w:eastAsia="ru-RU"/>
        </w:rPr>
        <w:t xml:space="preserve">генерального директора </w:t>
      </w:r>
      <w:proofErr w:type="spellStart"/>
      <w:r w:rsidR="00B94BC6" w:rsidRPr="00B94BC6">
        <w:rPr>
          <w:rFonts w:eastAsia="Times New Roman" w:cs="Arial"/>
          <w:color w:val="FF0000"/>
          <w:sz w:val="24"/>
          <w:szCs w:val="24"/>
          <w:bdr w:val="none" w:sz="0" w:space="0" w:color="auto" w:frame="1"/>
          <w:lang w:eastAsia="ru-RU"/>
        </w:rPr>
        <w:t>Возника</w:t>
      </w:r>
      <w:proofErr w:type="spellEnd"/>
      <w:r w:rsidR="00B94BC6" w:rsidRPr="00B94BC6">
        <w:rPr>
          <w:rFonts w:eastAsia="Times New Roman" w:cs="Arial"/>
          <w:color w:val="FF0000"/>
          <w:sz w:val="24"/>
          <w:szCs w:val="24"/>
          <w:bdr w:val="none" w:sz="0" w:space="0" w:color="auto" w:frame="1"/>
          <w:lang w:eastAsia="ru-RU"/>
        </w:rPr>
        <w:t xml:space="preserve"> Алексея Ивановича</w:t>
      </w:r>
      <w:r w:rsidR="00B94BC6" w:rsidRPr="00B94BC6">
        <w:rPr>
          <w:rFonts w:eastAsia="Times New Roman" w:cs="Arial"/>
          <w:color w:val="282828"/>
          <w:sz w:val="24"/>
          <w:szCs w:val="24"/>
          <w:lang w:eastAsia="ru-RU"/>
        </w:rPr>
        <w:t>, действующего на основании </w:t>
      </w:r>
      <w:r w:rsidR="00B94BC6" w:rsidRPr="00B94BC6">
        <w:rPr>
          <w:rFonts w:eastAsia="Times New Roman" w:cs="Arial"/>
          <w:color w:val="FF0000"/>
          <w:sz w:val="24"/>
          <w:szCs w:val="24"/>
          <w:bdr w:val="none" w:sz="0" w:space="0" w:color="auto" w:frame="1"/>
          <w:lang w:eastAsia="ru-RU"/>
        </w:rPr>
        <w:t>Устава</w:t>
      </w:r>
      <w:r w:rsidR="00B94BC6" w:rsidRPr="00B94BC6">
        <w:rPr>
          <w:rFonts w:eastAsia="Times New Roman" w:cs="Arial"/>
          <w:color w:val="282828"/>
          <w:sz w:val="24"/>
          <w:szCs w:val="24"/>
          <w:lang w:eastAsia="ru-RU"/>
        </w:rPr>
        <w:t>, с одной стороны и </w:t>
      </w:r>
      <w:r w:rsidR="00B94BC6" w:rsidRPr="00B94BC6">
        <w:rPr>
          <w:rFonts w:eastAsia="Times New Roman" w:cs="Arial"/>
          <w:color w:val="FF0000"/>
          <w:sz w:val="24"/>
          <w:szCs w:val="24"/>
          <w:bdr w:val="none" w:sz="0" w:space="0" w:color="auto" w:frame="1"/>
          <w:lang w:eastAsia="ru-RU"/>
        </w:rPr>
        <w:t>Марков Равиль Исаевич</w:t>
      </w:r>
      <w:r w:rsidR="00B94BC6" w:rsidRPr="00B94BC6">
        <w:rPr>
          <w:rFonts w:eastAsia="Times New Roman" w:cs="Arial"/>
          <w:color w:val="282828"/>
          <w:sz w:val="24"/>
          <w:szCs w:val="24"/>
          <w:lang w:eastAsia="ru-RU"/>
        </w:rPr>
        <w:t>, именуемый в дальнейшем "Страхователь", с другой стороны, а вместе именуемые "Стороны", заключили настоящий договор о нижеследующем:</w:t>
      </w:r>
    </w:p>
    <w:p w:rsidR="00B94BC6" w:rsidRPr="00B94BC6" w:rsidRDefault="00B94BC6" w:rsidP="00B94BC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282828"/>
          <w:sz w:val="24"/>
          <w:szCs w:val="24"/>
          <w:lang w:eastAsia="ru-RU"/>
        </w:rPr>
      </w:pPr>
      <w:r w:rsidRPr="00B94BC6">
        <w:rPr>
          <w:rFonts w:eastAsia="Times New Roman" w:cs="Arial"/>
          <w:b/>
          <w:bCs/>
          <w:color w:val="282828"/>
          <w:sz w:val="24"/>
          <w:szCs w:val="24"/>
          <w:bdr w:val="none" w:sz="0" w:space="0" w:color="auto" w:frame="1"/>
          <w:lang w:eastAsia="ru-RU"/>
        </w:rPr>
        <w:t>1. Предмет договора</w:t>
      </w:r>
    </w:p>
    <w:p w:rsidR="00B94BC6" w:rsidRPr="00B94BC6" w:rsidRDefault="00B94BC6" w:rsidP="00B94BC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282828"/>
          <w:sz w:val="24"/>
          <w:szCs w:val="24"/>
          <w:lang w:eastAsia="ru-RU"/>
        </w:rPr>
      </w:pPr>
      <w:r w:rsidRPr="00B94BC6">
        <w:rPr>
          <w:rFonts w:eastAsia="Times New Roman" w:cs="Arial"/>
          <w:color w:val="282828"/>
          <w:sz w:val="24"/>
          <w:szCs w:val="24"/>
          <w:lang w:eastAsia="ru-RU"/>
        </w:rPr>
        <w:t>1.1. По настоящему договору при наступлении страхового случая (гибель или повреждение застрахованного имущества) Страховщик обязуется выплатить страховое возмещение Выгодоприобретателю в пределах непогашенной задолженности Страхователя по договору об ипотеке </w:t>
      </w:r>
      <w:r w:rsidRPr="00B94BC6">
        <w:rPr>
          <w:rFonts w:eastAsia="Times New Roman" w:cs="Arial"/>
          <w:color w:val="FF0000"/>
          <w:sz w:val="24"/>
          <w:szCs w:val="24"/>
          <w:bdr w:val="none" w:sz="0" w:space="0" w:color="auto" w:frame="1"/>
          <w:lang w:eastAsia="ru-RU"/>
        </w:rPr>
        <w:t>№ 1223-85ИП</w:t>
      </w:r>
      <w:r w:rsidRPr="00B94BC6">
        <w:rPr>
          <w:rFonts w:eastAsia="Times New Roman" w:cs="Arial"/>
          <w:color w:val="282828"/>
          <w:sz w:val="24"/>
          <w:szCs w:val="24"/>
          <w:lang w:eastAsia="ru-RU"/>
        </w:rPr>
        <w:t> от </w:t>
      </w:r>
      <w:r w:rsidRPr="00B94BC6">
        <w:rPr>
          <w:rFonts w:eastAsia="Times New Roman" w:cs="Arial"/>
          <w:color w:val="FF0000"/>
          <w:sz w:val="24"/>
          <w:szCs w:val="24"/>
          <w:bdr w:val="none" w:sz="0" w:space="0" w:color="auto" w:frame="1"/>
          <w:lang w:eastAsia="ru-RU"/>
        </w:rPr>
        <w:t>"02" декабря 2011 г.</w:t>
      </w:r>
      <w:r w:rsidRPr="00B94BC6">
        <w:rPr>
          <w:rFonts w:eastAsia="Times New Roman" w:cs="Arial"/>
          <w:color w:val="282828"/>
          <w:sz w:val="24"/>
          <w:szCs w:val="24"/>
          <w:lang w:eastAsia="ru-RU"/>
        </w:rPr>
        <w:t> (далее - договор об ипотеке).</w:t>
      </w:r>
    </w:p>
    <w:p w:rsidR="00B94BC6" w:rsidRPr="00B94BC6" w:rsidRDefault="00B94BC6" w:rsidP="00B94BC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282828"/>
          <w:sz w:val="24"/>
          <w:szCs w:val="24"/>
          <w:lang w:eastAsia="ru-RU"/>
        </w:rPr>
      </w:pPr>
      <w:r w:rsidRPr="00B94BC6">
        <w:rPr>
          <w:rFonts w:eastAsia="Times New Roman" w:cs="Arial"/>
          <w:color w:val="282828"/>
          <w:sz w:val="24"/>
          <w:szCs w:val="24"/>
          <w:lang w:eastAsia="ru-RU"/>
        </w:rPr>
        <w:t>1.2. Объектом страхования является </w:t>
      </w:r>
      <w:r w:rsidRPr="00B94BC6">
        <w:rPr>
          <w:rFonts w:eastAsia="Times New Roman" w:cs="Arial"/>
          <w:color w:val="FF0000"/>
          <w:sz w:val="24"/>
          <w:szCs w:val="24"/>
          <w:bdr w:val="none" w:sz="0" w:space="0" w:color="auto" w:frame="1"/>
          <w:lang w:eastAsia="ru-RU"/>
        </w:rPr>
        <w:t>трехкомнатная квартира расположенная по адресу г. Москва ул. Ташкентская дом 26 кв. ХХ</w:t>
      </w:r>
      <w:proofErr w:type="gramStart"/>
      <w:r w:rsidRPr="00B94BC6">
        <w:rPr>
          <w:rFonts w:eastAsia="Times New Roman" w:cs="Arial"/>
          <w:color w:val="282828"/>
          <w:sz w:val="24"/>
          <w:szCs w:val="24"/>
          <w:lang w:eastAsia="ru-RU"/>
        </w:rPr>
        <w:t>,(</w:t>
      </w:r>
      <w:proofErr w:type="gramEnd"/>
      <w:r w:rsidRPr="00B94BC6">
        <w:rPr>
          <w:rFonts w:eastAsia="Times New Roman" w:cs="Arial"/>
          <w:color w:val="282828"/>
          <w:sz w:val="24"/>
          <w:szCs w:val="24"/>
          <w:lang w:eastAsia="ru-RU"/>
        </w:rPr>
        <w:t>далее - недвижимое имущество).</w:t>
      </w:r>
    </w:p>
    <w:p w:rsidR="00B94BC6" w:rsidRPr="00B94BC6" w:rsidRDefault="00B94BC6" w:rsidP="00B94BC6">
      <w:pPr>
        <w:shd w:val="clear" w:color="auto" w:fill="FFFFFF"/>
        <w:spacing w:after="285" w:line="240" w:lineRule="auto"/>
        <w:jc w:val="both"/>
        <w:textAlignment w:val="baseline"/>
        <w:rPr>
          <w:rFonts w:eastAsia="Times New Roman" w:cs="Arial"/>
          <w:color w:val="282828"/>
          <w:sz w:val="24"/>
          <w:szCs w:val="24"/>
          <w:lang w:eastAsia="ru-RU"/>
        </w:rPr>
      </w:pPr>
      <w:r w:rsidRPr="00B94BC6">
        <w:rPr>
          <w:rFonts w:eastAsia="Times New Roman" w:cs="Arial"/>
          <w:color w:val="282828"/>
          <w:sz w:val="24"/>
          <w:szCs w:val="24"/>
          <w:lang w:eastAsia="ru-RU"/>
        </w:rPr>
        <w:t>1.3. Страхователь назначает Выгодоприобретателем по настоящему договору залогодержателя по договору об ипотеке, являющегося кредитором по обязательствам, обеспеченным ипотекой, и имеющего законный имущественный интерес в сохранении принимаемого на страхование недвижимого имущества (далее - Банк-кредитор).</w:t>
      </w:r>
    </w:p>
    <w:p w:rsidR="00B94BC6" w:rsidRPr="00B94BC6" w:rsidRDefault="00B94BC6" w:rsidP="00B94BC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282828"/>
          <w:sz w:val="24"/>
          <w:szCs w:val="24"/>
          <w:lang w:eastAsia="ru-RU"/>
        </w:rPr>
      </w:pPr>
      <w:r w:rsidRPr="00B94BC6">
        <w:rPr>
          <w:rFonts w:eastAsia="Times New Roman" w:cs="Arial"/>
          <w:b/>
          <w:bCs/>
          <w:color w:val="282828"/>
          <w:sz w:val="24"/>
          <w:szCs w:val="24"/>
          <w:bdr w:val="none" w:sz="0" w:space="0" w:color="auto" w:frame="1"/>
          <w:lang w:eastAsia="ru-RU"/>
        </w:rPr>
        <w:t>2. Риски, подлежащие страхованию</w:t>
      </w:r>
    </w:p>
    <w:p w:rsidR="00B94BC6" w:rsidRPr="00B94BC6" w:rsidRDefault="00B94BC6" w:rsidP="00B94BC6">
      <w:pPr>
        <w:shd w:val="clear" w:color="auto" w:fill="FFFFFF"/>
        <w:spacing w:after="285" w:line="240" w:lineRule="auto"/>
        <w:jc w:val="both"/>
        <w:textAlignment w:val="baseline"/>
        <w:rPr>
          <w:rFonts w:eastAsia="Times New Roman" w:cs="Arial"/>
          <w:color w:val="282828"/>
          <w:sz w:val="24"/>
          <w:szCs w:val="24"/>
          <w:lang w:eastAsia="ru-RU"/>
        </w:rPr>
      </w:pPr>
      <w:r w:rsidRPr="00B94BC6">
        <w:rPr>
          <w:rFonts w:eastAsia="Times New Roman" w:cs="Arial"/>
          <w:color w:val="282828"/>
          <w:sz w:val="24"/>
          <w:szCs w:val="24"/>
          <w:lang w:eastAsia="ru-RU"/>
        </w:rPr>
        <w:t>2.1. Возмещению подлежат убытки от повреждения или утраты недвижимого имущества, наступившие в результате:</w:t>
      </w:r>
    </w:p>
    <w:p w:rsidR="00B94BC6" w:rsidRPr="00B94BC6" w:rsidRDefault="00B94BC6" w:rsidP="00B94BC6">
      <w:pPr>
        <w:shd w:val="clear" w:color="auto" w:fill="FFFFFF"/>
        <w:spacing w:after="285" w:line="240" w:lineRule="auto"/>
        <w:jc w:val="both"/>
        <w:textAlignment w:val="baseline"/>
        <w:rPr>
          <w:rFonts w:eastAsia="Times New Roman" w:cs="Arial"/>
          <w:color w:val="282828"/>
          <w:sz w:val="24"/>
          <w:szCs w:val="24"/>
          <w:lang w:eastAsia="ru-RU"/>
        </w:rPr>
      </w:pPr>
      <w:r w:rsidRPr="00B94BC6">
        <w:rPr>
          <w:rFonts w:eastAsia="Times New Roman" w:cs="Arial"/>
          <w:color w:val="282828"/>
          <w:sz w:val="24"/>
          <w:szCs w:val="24"/>
          <w:lang w:eastAsia="ru-RU"/>
        </w:rPr>
        <w:t>2.1.1. Пожара, взрыва.</w:t>
      </w:r>
    </w:p>
    <w:p w:rsidR="00B94BC6" w:rsidRPr="00B94BC6" w:rsidRDefault="00B94BC6" w:rsidP="00B94BC6">
      <w:pPr>
        <w:shd w:val="clear" w:color="auto" w:fill="FFFFFF"/>
        <w:spacing w:after="285" w:line="240" w:lineRule="auto"/>
        <w:jc w:val="both"/>
        <w:textAlignment w:val="baseline"/>
        <w:rPr>
          <w:rFonts w:eastAsia="Times New Roman" w:cs="Arial"/>
          <w:color w:val="282828"/>
          <w:sz w:val="24"/>
          <w:szCs w:val="24"/>
          <w:lang w:eastAsia="ru-RU"/>
        </w:rPr>
      </w:pPr>
      <w:r w:rsidRPr="00B94BC6">
        <w:rPr>
          <w:rFonts w:eastAsia="Times New Roman" w:cs="Arial"/>
          <w:color w:val="282828"/>
          <w:sz w:val="24"/>
          <w:szCs w:val="24"/>
          <w:lang w:eastAsia="ru-RU"/>
        </w:rPr>
        <w:t>2.1.2. Затопления.</w:t>
      </w:r>
    </w:p>
    <w:p w:rsidR="00B94BC6" w:rsidRPr="00B94BC6" w:rsidRDefault="00B94BC6" w:rsidP="00B94BC6">
      <w:pPr>
        <w:shd w:val="clear" w:color="auto" w:fill="FFFFFF"/>
        <w:spacing w:after="285" w:line="240" w:lineRule="auto"/>
        <w:jc w:val="both"/>
        <w:textAlignment w:val="baseline"/>
        <w:rPr>
          <w:rFonts w:eastAsia="Times New Roman" w:cs="Arial"/>
          <w:color w:val="282828"/>
          <w:sz w:val="24"/>
          <w:szCs w:val="24"/>
          <w:lang w:eastAsia="ru-RU"/>
        </w:rPr>
      </w:pPr>
      <w:r w:rsidRPr="00B94BC6">
        <w:rPr>
          <w:rFonts w:eastAsia="Times New Roman" w:cs="Arial"/>
          <w:color w:val="282828"/>
          <w:sz w:val="24"/>
          <w:szCs w:val="24"/>
          <w:lang w:eastAsia="ru-RU"/>
        </w:rPr>
        <w:t>2.1.3. Стихийных бедствий.</w:t>
      </w:r>
    </w:p>
    <w:p w:rsidR="00B94BC6" w:rsidRPr="00B94BC6" w:rsidRDefault="00B94BC6" w:rsidP="00B94BC6">
      <w:pPr>
        <w:shd w:val="clear" w:color="auto" w:fill="FFFFFF"/>
        <w:spacing w:after="285" w:line="240" w:lineRule="auto"/>
        <w:jc w:val="both"/>
        <w:textAlignment w:val="baseline"/>
        <w:rPr>
          <w:rFonts w:eastAsia="Times New Roman" w:cs="Arial"/>
          <w:color w:val="282828"/>
          <w:sz w:val="24"/>
          <w:szCs w:val="24"/>
          <w:lang w:eastAsia="ru-RU"/>
        </w:rPr>
      </w:pPr>
      <w:r w:rsidRPr="00B94BC6">
        <w:rPr>
          <w:rFonts w:eastAsia="Times New Roman" w:cs="Arial"/>
          <w:color w:val="282828"/>
          <w:sz w:val="24"/>
          <w:szCs w:val="24"/>
          <w:lang w:eastAsia="ru-RU"/>
        </w:rPr>
        <w:t>2.1.4. Противоправных действий третьих лиц.</w:t>
      </w:r>
    </w:p>
    <w:p w:rsidR="00B94BC6" w:rsidRPr="00B94BC6" w:rsidRDefault="00B94BC6" w:rsidP="00B94BC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282828"/>
          <w:sz w:val="24"/>
          <w:szCs w:val="24"/>
          <w:lang w:eastAsia="ru-RU"/>
        </w:rPr>
      </w:pPr>
      <w:r w:rsidRPr="00B94BC6">
        <w:rPr>
          <w:rFonts w:eastAsia="Times New Roman" w:cs="Arial"/>
          <w:b/>
          <w:bCs/>
          <w:color w:val="282828"/>
          <w:sz w:val="24"/>
          <w:szCs w:val="24"/>
          <w:bdr w:val="none" w:sz="0" w:space="0" w:color="auto" w:frame="1"/>
          <w:lang w:eastAsia="ru-RU"/>
        </w:rPr>
        <w:t>3. Страховая сумма</w:t>
      </w:r>
    </w:p>
    <w:p w:rsidR="00B94BC6" w:rsidRPr="00B94BC6" w:rsidRDefault="00B94BC6" w:rsidP="00B94BC6">
      <w:pPr>
        <w:shd w:val="clear" w:color="auto" w:fill="FFFFFF"/>
        <w:spacing w:after="285" w:line="240" w:lineRule="auto"/>
        <w:jc w:val="both"/>
        <w:textAlignment w:val="baseline"/>
        <w:rPr>
          <w:rFonts w:eastAsia="Times New Roman" w:cs="Arial"/>
          <w:color w:val="282828"/>
          <w:sz w:val="24"/>
          <w:szCs w:val="24"/>
          <w:lang w:eastAsia="ru-RU"/>
        </w:rPr>
      </w:pPr>
      <w:r w:rsidRPr="00B94BC6">
        <w:rPr>
          <w:rFonts w:eastAsia="Times New Roman" w:cs="Arial"/>
          <w:color w:val="282828"/>
          <w:sz w:val="24"/>
          <w:szCs w:val="24"/>
          <w:lang w:eastAsia="ru-RU"/>
        </w:rPr>
        <w:t>3.1. Сумма, в пределах которой Страховщик обязуется выплатить Выгодоприобретателю страховое возмещение при наступлении страхового случая (страховая сумма), определяется в размере действительной стоимости имущества, при этом доля Банка-кредитора как выгодоприобретателя в страховой сумме уменьшается пропорционально погашению заемщиком ипотечного кредита (согласно графику погашения кредита).</w:t>
      </w:r>
    </w:p>
    <w:p w:rsidR="00B94BC6" w:rsidRPr="00B94BC6" w:rsidRDefault="00B94BC6" w:rsidP="00B94BC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282828"/>
          <w:sz w:val="24"/>
          <w:szCs w:val="24"/>
          <w:lang w:eastAsia="ru-RU"/>
        </w:rPr>
      </w:pPr>
      <w:r w:rsidRPr="00B94BC6">
        <w:rPr>
          <w:rFonts w:eastAsia="Times New Roman" w:cs="Arial"/>
          <w:color w:val="282828"/>
          <w:sz w:val="24"/>
          <w:szCs w:val="24"/>
          <w:lang w:eastAsia="ru-RU"/>
        </w:rPr>
        <w:lastRenderedPageBreak/>
        <w:t>3.2. Действительная страховая стоимость недвижимого имущества составляет </w:t>
      </w:r>
      <w:r w:rsidRPr="00B94BC6">
        <w:rPr>
          <w:rFonts w:eastAsia="Times New Roman" w:cs="Arial"/>
          <w:color w:val="FF0000"/>
          <w:sz w:val="24"/>
          <w:szCs w:val="24"/>
          <w:bdr w:val="none" w:sz="0" w:space="0" w:color="auto" w:frame="1"/>
          <w:lang w:eastAsia="ru-RU"/>
        </w:rPr>
        <w:t>7500000 (семь миллионов пятьсот тысяч)</w:t>
      </w:r>
      <w:r w:rsidRPr="00B94BC6">
        <w:rPr>
          <w:rFonts w:eastAsia="Times New Roman" w:cs="Arial"/>
          <w:color w:val="282828"/>
          <w:sz w:val="24"/>
          <w:szCs w:val="24"/>
          <w:lang w:eastAsia="ru-RU"/>
        </w:rPr>
        <w:t> рублей.</w:t>
      </w:r>
    </w:p>
    <w:p w:rsidR="00B94BC6" w:rsidRPr="00B94BC6" w:rsidRDefault="00B94BC6" w:rsidP="00B94BC6">
      <w:pPr>
        <w:shd w:val="clear" w:color="auto" w:fill="FFFFFF"/>
        <w:spacing w:after="285" w:line="240" w:lineRule="auto"/>
        <w:jc w:val="both"/>
        <w:textAlignment w:val="baseline"/>
        <w:rPr>
          <w:rFonts w:eastAsia="Times New Roman" w:cs="Arial"/>
          <w:color w:val="282828"/>
          <w:sz w:val="24"/>
          <w:szCs w:val="24"/>
          <w:lang w:eastAsia="ru-RU"/>
        </w:rPr>
      </w:pPr>
      <w:r w:rsidRPr="00B94BC6">
        <w:rPr>
          <w:rFonts w:eastAsia="Times New Roman" w:cs="Arial"/>
          <w:color w:val="282828"/>
          <w:sz w:val="24"/>
          <w:szCs w:val="24"/>
          <w:lang w:eastAsia="ru-RU"/>
        </w:rPr>
        <w:t xml:space="preserve">3.3. При наступлении страхового случая страховое возмещение выплачивается Выгодоприобретателю в пределах ссудной задолженности Страхователя-заемщика по кредиту на дату наступления страхового случая в размере действительного ущерба, но не </w:t>
      </w:r>
      <w:proofErr w:type="gramStart"/>
      <w:r w:rsidRPr="00B94BC6">
        <w:rPr>
          <w:rFonts w:eastAsia="Times New Roman" w:cs="Arial"/>
          <w:color w:val="282828"/>
          <w:sz w:val="24"/>
          <w:szCs w:val="24"/>
          <w:lang w:eastAsia="ru-RU"/>
        </w:rPr>
        <w:t>более страховой</w:t>
      </w:r>
      <w:proofErr w:type="gramEnd"/>
      <w:r w:rsidRPr="00B94BC6">
        <w:rPr>
          <w:rFonts w:eastAsia="Times New Roman" w:cs="Arial"/>
          <w:color w:val="282828"/>
          <w:sz w:val="24"/>
          <w:szCs w:val="24"/>
          <w:lang w:eastAsia="ru-RU"/>
        </w:rPr>
        <w:t xml:space="preserve"> суммы. Оставшаяся часть страхового возмещения выплачивается Страхователю.</w:t>
      </w:r>
    </w:p>
    <w:p w:rsidR="00B94BC6" w:rsidRPr="00B94BC6" w:rsidRDefault="00B94BC6" w:rsidP="00B94BC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282828"/>
          <w:sz w:val="24"/>
          <w:szCs w:val="24"/>
          <w:lang w:eastAsia="ru-RU"/>
        </w:rPr>
      </w:pPr>
      <w:r w:rsidRPr="00B94BC6">
        <w:rPr>
          <w:rFonts w:eastAsia="Times New Roman" w:cs="Arial"/>
          <w:b/>
          <w:bCs/>
          <w:color w:val="282828"/>
          <w:sz w:val="24"/>
          <w:szCs w:val="24"/>
          <w:bdr w:val="none" w:sz="0" w:space="0" w:color="auto" w:frame="1"/>
          <w:lang w:eastAsia="ru-RU"/>
        </w:rPr>
        <w:t>4. Срок страхования</w:t>
      </w:r>
    </w:p>
    <w:p w:rsidR="00B94BC6" w:rsidRPr="00B94BC6" w:rsidRDefault="00B94BC6" w:rsidP="00B94BC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282828"/>
          <w:sz w:val="24"/>
          <w:szCs w:val="24"/>
          <w:lang w:eastAsia="ru-RU"/>
        </w:rPr>
      </w:pPr>
      <w:r w:rsidRPr="00B94BC6">
        <w:rPr>
          <w:rFonts w:eastAsia="Times New Roman" w:cs="Arial"/>
          <w:color w:val="282828"/>
          <w:sz w:val="24"/>
          <w:szCs w:val="24"/>
          <w:lang w:eastAsia="ru-RU"/>
        </w:rPr>
        <w:t>4.1. Срок страхования равен сроку действия договора об ипотеке.</w:t>
      </w:r>
      <w:r w:rsidRPr="00B94BC6">
        <w:rPr>
          <w:rFonts w:eastAsia="Times New Roman" w:cs="Arial"/>
          <w:b/>
          <w:bCs/>
          <w:color w:val="282828"/>
          <w:sz w:val="24"/>
          <w:szCs w:val="24"/>
          <w:bdr w:val="none" w:sz="0" w:space="0" w:color="auto" w:frame="1"/>
          <w:lang w:eastAsia="ru-RU"/>
        </w:rPr>
        <w:t> </w:t>
      </w:r>
    </w:p>
    <w:p w:rsidR="00B94BC6" w:rsidRPr="00B94BC6" w:rsidRDefault="00B94BC6" w:rsidP="00B94BC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282828"/>
          <w:sz w:val="24"/>
          <w:szCs w:val="24"/>
          <w:lang w:eastAsia="ru-RU"/>
        </w:rPr>
      </w:pPr>
      <w:r w:rsidRPr="00B94BC6">
        <w:rPr>
          <w:rFonts w:eastAsia="Times New Roman" w:cs="Arial"/>
          <w:b/>
          <w:bCs/>
          <w:color w:val="282828"/>
          <w:sz w:val="24"/>
          <w:szCs w:val="24"/>
          <w:bdr w:val="none" w:sz="0" w:space="0" w:color="auto" w:frame="1"/>
          <w:lang w:eastAsia="ru-RU"/>
        </w:rPr>
        <w:t>5. Страховая премия</w:t>
      </w:r>
    </w:p>
    <w:p w:rsidR="00B94BC6" w:rsidRPr="00B94BC6" w:rsidRDefault="00B94BC6" w:rsidP="00B94BC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282828"/>
          <w:sz w:val="24"/>
          <w:szCs w:val="24"/>
          <w:lang w:eastAsia="ru-RU"/>
        </w:rPr>
      </w:pPr>
      <w:r w:rsidRPr="00B94BC6">
        <w:rPr>
          <w:rFonts w:eastAsia="Times New Roman" w:cs="Arial"/>
          <w:color w:val="282828"/>
          <w:sz w:val="24"/>
          <w:szCs w:val="24"/>
          <w:lang w:eastAsia="ru-RU"/>
        </w:rPr>
        <w:t>5.1. В целях определения размера страховой премии, подлежащей уплате по настоящему договору, применяется разработанный Страховщиком страховой тариф, который составляет </w:t>
      </w:r>
      <w:r w:rsidRPr="00B94BC6">
        <w:rPr>
          <w:rFonts w:eastAsia="Times New Roman" w:cs="Arial"/>
          <w:color w:val="FF0000"/>
          <w:sz w:val="24"/>
          <w:szCs w:val="24"/>
          <w:bdr w:val="none" w:sz="0" w:space="0" w:color="auto" w:frame="1"/>
          <w:lang w:eastAsia="ru-RU"/>
        </w:rPr>
        <w:t>1</w:t>
      </w:r>
      <w:r w:rsidRPr="00B94BC6">
        <w:rPr>
          <w:rFonts w:eastAsia="Times New Roman" w:cs="Arial"/>
          <w:b/>
          <w:bCs/>
          <w:color w:val="282828"/>
          <w:sz w:val="24"/>
          <w:szCs w:val="24"/>
          <w:bdr w:val="none" w:sz="0" w:space="0" w:color="auto" w:frame="1"/>
          <w:lang w:eastAsia="ru-RU"/>
        </w:rPr>
        <w:t>%</w:t>
      </w:r>
      <w:r w:rsidRPr="00B94BC6">
        <w:rPr>
          <w:rFonts w:eastAsia="Times New Roman" w:cs="Arial"/>
          <w:color w:val="282828"/>
          <w:sz w:val="24"/>
          <w:szCs w:val="24"/>
          <w:lang w:eastAsia="ru-RU"/>
        </w:rPr>
        <w:t> от страховой суммы в год.</w:t>
      </w:r>
    </w:p>
    <w:p w:rsidR="00B94BC6" w:rsidRPr="00B94BC6" w:rsidRDefault="00B94BC6" w:rsidP="00B94BC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282828"/>
          <w:sz w:val="24"/>
          <w:szCs w:val="24"/>
          <w:lang w:eastAsia="ru-RU"/>
        </w:rPr>
      </w:pPr>
      <w:r w:rsidRPr="00B94BC6">
        <w:rPr>
          <w:rFonts w:eastAsia="Times New Roman" w:cs="Arial"/>
          <w:color w:val="282828"/>
          <w:sz w:val="24"/>
          <w:szCs w:val="24"/>
          <w:lang w:eastAsia="ru-RU"/>
        </w:rPr>
        <w:t>5.2. Страховые взносы уплачиваются ежегодно </w:t>
      </w:r>
      <w:r w:rsidRPr="00B94BC6">
        <w:rPr>
          <w:rFonts w:eastAsia="Times New Roman" w:cs="Arial"/>
          <w:color w:val="FF0000"/>
          <w:sz w:val="24"/>
          <w:szCs w:val="24"/>
          <w:bdr w:val="none" w:sz="0" w:space="0" w:color="auto" w:frame="1"/>
          <w:lang w:eastAsia="ru-RU"/>
        </w:rPr>
        <w:t>раз в год (до 25 декабря)</w:t>
      </w:r>
      <w:r w:rsidRPr="00B94BC6">
        <w:rPr>
          <w:rFonts w:eastAsia="Times New Roman" w:cs="Arial"/>
          <w:color w:val="282828"/>
          <w:sz w:val="24"/>
          <w:szCs w:val="24"/>
          <w:lang w:eastAsia="ru-RU"/>
        </w:rPr>
        <w:t> до окончания срока действия настоящего договора.</w:t>
      </w:r>
    </w:p>
    <w:p w:rsidR="00B94BC6" w:rsidRPr="00B94BC6" w:rsidRDefault="00B94BC6" w:rsidP="00B94BC6">
      <w:pPr>
        <w:shd w:val="clear" w:color="auto" w:fill="FFFFFF"/>
        <w:spacing w:after="285" w:line="240" w:lineRule="auto"/>
        <w:jc w:val="both"/>
        <w:textAlignment w:val="baseline"/>
        <w:rPr>
          <w:rFonts w:eastAsia="Times New Roman" w:cs="Arial"/>
          <w:color w:val="282828"/>
          <w:sz w:val="24"/>
          <w:szCs w:val="24"/>
          <w:lang w:eastAsia="ru-RU"/>
        </w:rPr>
      </w:pPr>
      <w:r w:rsidRPr="00B94BC6">
        <w:rPr>
          <w:rFonts w:eastAsia="Times New Roman" w:cs="Arial"/>
          <w:color w:val="282828"/>
          <w:sz w:val="24"/>
          <w:szCs w:val="24"/>
          <w:lang w:eastAsia="ru-RU"/>
        </w:rPr>
        <w:t xml:space="preserve">5.3. Когда подходит срок платежа, Банк-кредитор  сообщает Страховщику остаток задолженности Страхователя-заемщика </w:t>
      </w:r>
      <w:proofErr w:type="gramStart"/>
      <w:r w:rsidRPr="00B94BC6">
        <w:rPr>
          <w:rFonts w:eastAsia="Times New Roman" w:cs="Arial"/>
          <w:color w:val="282828"/>
          <w:sz w:val="24"/>
          <w:szCs w:val="24"/>
          <w:lang w:eastAsia="ru-RU"/>
        </w:rPr>
        <w:t>и</w:t>
      </w:r>
      <w:proofErr w:type="gramEnd"/>
      <w:r w:rsidRPr="00B94BC6">
        <w:rPr>
          <w:rFonts w:eastAsia="Times New Roman" w:cs="Arial"/>
          <w:color w:val="282828"/>
          <w:sz w:val="24"/>
          <w:szCs w:val="24"/>
          <w:lang w:eastAsia="ru-RU"/>
        </w:rPr>
        <w:t xml:space="preserve"> исходя из этой суммы, рассчитывается страховой взнос.</w:t>
      </w:r>
    </w:p>
    <w:p w:rsidR="00B94BC6" w:rsidRPr="00B94BC6" w:rsidRDefault="00B94BC6" w:rsidP="00B94BC6">
      <w:pPr>
        <w:shd w:val="clear" w:color="auto" w:fill="FFFFFF"/>
        <w:spacing w:after="285" w:line="240" w:lineRule="auto"/>
        <w:jc w:val="both"/>
        <w:textAlignment w:val="baseline"/>
        <w:rPr>
          <w:rFonts w:eastAsia="Times New Roman" w:cs="Arial"/>
          <w:color w:val="282828"/>
          <w:sz w:val="24"/>
          <w:szCs w:val="24"/>
          <w:lang w:eastAsia="ru-RU"/>
        </w:rPr>
      </w:pPr>
      <w:r w:rsidRPr="00B94BC6">
        <w:rPr>
          <w:rFonts w:eastAsia="Times New Roman" w:cs="Arial"/>
          <w:color w:val="282828"/>
          <w:sz w:val="24"/>
          <w:szCs w:val="24"/>
          <w:lang w:eastAsia="ru-RU"/>
        </w:rPr>
        <w:t>5.4. Размер страховых взносов ежегодно уменьшается вместе с задолженностью по кредиту.</w:t>
      </w:r>
    </w:p>
    <w:p w:rsidR="00B94BC6" w:rsidRPr="00B94BC6" w:rsidRDefault="00B94BC6" w:rsidP="00B94BC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282828"/>
          <w:sz w:val="24"/>
          <w:szCs w:val="24"/>
          <w:lang w:eastAsia="ru-RU"/>
        </w:rPr>
      </w:pPr>
      <w:r w:rsidRPr="00B94BC6">
        <w:rPr>
          <w:rFonts w:eastAsia="Times New Roman" w:cs="Arial"/>
          <w:b/>
          <w:bCs/>
          <w:color w:val="282828"/>
          <w:sz w:val="24"/>
          <w:szCs w:val="24"/>
          <w:bdr w:val="none" w:sz="0" w:space="0" w:color="auto" w:frame="1"/>
          <w:lang w:eastAsia="ru-RU"/>
        </w:rPr>
        <w:t>6. Обязательства Сторон</w:t>
      </w:r>
    </w:p>
    <w:p w:rsidR="00B94BC6" w:rsidRPr="00B94BC6" w:rsidRDefault="00B94BC6" w:rsidP="00B94BC6">
      <w:pPr>
        <w:shd w:val="clear" w:color="auto" w:fill="FFFFFF"/>
        <w:spacing w:after="285" w:line="240" w:lineRule="auto"/>
        <w:jc w:val="both"/>
        <w:textAlignment w:val="baseline"/>
        <w:rPr>
          <w:rFonts w:eastAsia="Times New Roman" w:cs="Arial"/>
          <w:color w:val="282828"/>
          <w:sz w:val="24"/>
          <w:szCs w:val="24"/>
          <w:lang w:eastAsia="ru-RU"/>
        </w:rPr>
      </w:pPr>
      <w:r w:rsidRPr="00B94BC6">
        <w:rPr>
          <w:rFonts w:eastAsia="Times New Roman" w:cs="Arial"/>
          <w:color w:val="282828"/>
          <w:sz w:val="24"/>
          <w:szCs w:val="24"/>
          <w:lang w:eastAsia="ru-RU"/>
        </w:rPr>
        <w:t>6.1. Страхователь после того, как ему стало известно о наступлении страхового случая, обязан незамедлительно уведомить о его наступлении Страховщика или его представителя путем подачи письменного заявления о наступлении страхового случая.</w:t>
      </w:r>
    </w:p>
    <w:p w:rsidR="00B94BC6" w:rsidRPr="00B94BC6" w:rsidRDefault="00B94BC6" w:rsidP="00B94BC6">
      <w:pPr>
        <w:shd w:val="clear" w:color="auto" w:fill="FFFFFF"/>
        <w:spacing w:after="285" w:line="240" w:lineRule="auto"/>
        <w:jc w:val="both"/>
        <w:textAlignment w:val="baseline"/>
        <w:rPr>
          <w:rFonts w:eastAsia="Times New Roman" w:cs="Arial"/>
          <w:color w:val="282828"/>
          <w:sz w:val="24"/>
          <w:szCs w:val="24"/>
          <w:lang w:eastAsia="ru-RU"/>
        </w:rPr>
      </w:pPr>
      <w:r w:rsidRPr="00B94BC6">
        <w:rPr>
          <w:rFonts w:eastAsia="Times New Roman" w:cs="Arial"/>
          <w:color w:val="282828"/>
          <w:sz w:val="24"/>
          <w:szCs w:val="24"/>
          <w:lang w:eastAsia="ru-RU"/>
        </w:rPr>
        <w:t>6.2. При наступлении страхового случая, предусмотренного настоящим договором, Страхователь обязан принять разумные и доступные в сложившихся обстоятельствах меры, чтобы уменьшить возможные убытки. Принимая такие меры, Страхователь должен следовать указаниям Страховщика, если они сообщены Страхователю.</w:t>
      </w:r>
    </w:p>
    <w:p w:rsidR="00B94BC6" w:rsidRPr="00B94BC6" w:rsidRDefault="00B94BC6" w:rsidP="00B94BC6">
      <w:pPr>
        <w:shd w:val="clear" w:color="auto" w:fill="FFFFFF"/>
        <w:spacing w:after="285" w:line="240" w:lineRule="auto"/>
        <w:jc w:val="both"/>
        <w:textAlignment w:val="baseline"/>
        <w:rPr>
          <w:rFonts w:eastAsia="Times New Roman" w:cs="Arial"/>
          <w:color w:val="282828"/>
          <w:sz w:val="24"/>
          <w:szCs w:val="24"/>
          <w:lang w:eastAsia="ru-RU"/>
        </w:rPr>
      </w:pPr>
      <w:r w:rsidRPr="00B94BC6">
        <w:rPr>
          <w:rFonts w:eastAsia="Times New Roman" w:cs="Arial"/>
          <w:color w:val="282828"/>
          <w:sz w:val="24"/>
          <w:szCs w:val="24"/>
          <w:lang w:eastAsia="ru-RU"/>
        </w:rPr>
        <w:t>6.3. Страховщик не вправе разглашать полученные им в результате своей профессиональной деятельности сведения о Страхователе и Выгодоприобретателе, а также об имущественном положении этих лиц.</w:t>
      </w:r>
    </w:p>
    <w:p w:rsidR="00B94BC6" w:rsidRPr="00B94BC6" w:rsidRDefault="00B94BC6" w:rsidP="00B94BC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282828"/>
          <w:sz w:val="24"/>
          <w:szCs w:val="24"/>
          <w:lang w:eastAsia="ru-RU"/>
        </w:rPr>
      </w:pPr>
      <w:r w:rsidRPr="00B94BC6">
        <w:rPr>
          <w:rFonts w:eastAsia="Times New Roman" w:cs="Arial"/>
          <w:b/>
          <w:bCs/>
          <w:color w:val="282828"/>
          <w:sz w:val="24"/>
          <w:szCs w:val="24"/>
          <w:bdr w:val="none" w:sz="0" w:space="0" w:color="auto" w:frame="1"/>
          <w:lang w:eastAsia="ru-RU"/>
        </w:rPr>
        <w:t>7. Основания освобождения Страховщика от выплаты страхового возмещения</w:t>
      </w:r>
    </w:p>
    <w:p w:rsidR="00B94BC6" w:rsidRPr="00B94BC6" w:rsidRDefault="00B94BC6" w:rsidP="00B94BC6">
      <w:pPr>
        <w:shd w:val="clear" w:color="auto" w:fill="FFFFFF"/>
        <w:spacing w:after="285" w:line="240" w:lineRule="auto"/>
        <w:jc w:val="both"/>
        <w:textAlignment w:val="baseline"/>
        <w:rPr>
          <w:rFonts w:eastAsia="Times New Roman" w:cs="Arial"/>
          <w:color w:val="282828"/>
          <w:sz w:val="24"/>
          <w:szCs w:val="24"/>
          <w:lang w:eastAsia="ru-RU"/>
        </w:rPr>
      </w:pPr>
      <w:r w:rsidRPr="00B94BC6">
        <w:rPr>
          <w:rFonts w:eastAsia="Times New Roman" w:cs="Arial"/>
          <w:color w:val="282828"/>
          <w:sz w:val="24"/>
          <w:szCs w:val="24"/>
          <w:lang w:eastAsia="ru-RU"/>
        </w:rPr>
        <w:t xml:space="preserve">7.1. Страховщик освобождается от выплаты страхового возмещения или страховой суммы, если страховой случай наступил </w:t>
      </w:r>
      <w:proofErr w:type="gramStart"/>
      <w:r w:rsidRPr="00B94BC6">
        <w:rPr>
          <w:rFonts w:eastAsia="Times New Roman" w:cs="Arial"/>
          <w:color w:val="282828"/>
          <w:sz w:val="24"/>
          <w:szCs w:val="24"/>
          <w:lang w:eastAsia="ru-RU"/>
        </w:rPr>
        <w:t>вследствие</w:t>
      </w:r>
      <w:proofErr w:type="gramEnd"/>
      <w:r w:rsidRPr="00B94BC6">
        <w:rPr>
          <w:rFonts w:eastAsia="Times New Roman" w:cs="Arial"/>
          <w:color w:val="282828"/>
          <w:sz w:val="24"/>
          <w:szCs w:val="24"/>
          <w:lang w:eastAsia="ru-RU"/>
        </w:rPr>
        <w:t>:</w:t>
      </w:r>
    </w:p>
    <w:p w:rsidR="00B94BC6" w:rsidRPr="00B94BC6" w:rsidRDefault="00B94BC6" w:rsidP="00B94BC6">
      <w:pPr>
        <w:shd w:val="clear" w:color="auto" w:fill="FFFFFF"/>
        <w:spacing w:after="285" w:line="240" w:lineRule="auto"/>
        <w:jc w:val="both"/>
        <w:textAlignment w:val="baseline"/>
        <w:rPr>
          <w:rFonts w:eastAsia="Times New Roman" w:cs="Arial"/>
          <w:color w:val="282828"/>
          <w:sz w:val="24"/>
          <w:szCs w:val="24"/>
          <w:lang w:eastAsia="ru-RU"/>
        </w:rPr>
      </w:pPr>
      <w:r w:rsidRPr="00B94BC6">
        <w:rPr>
          <w:rFonts w:eastAsia="Times New Roman" w:cs="Arial"/>
          <w:color w:val="282828"/>
          <w:sz w:val="24"/>
          <w:szCs w:val="24"/>
          <w:lang w:eastAsia="ru-RU"/>
        </w:rPr>
        <w:t>- умысла Страхователя или Выгодоприобретателя;</w:t>
      </w:r>
    </w:p>
    <w:p w:rsidR="00B94BC6" w:rsidRPr="00B94BC6" w:rsidRDefault="00B94BC6" w:rsidP="00B94BC6">
      <w:pPr>
        <w:shd w:val="clear" w:color="auto" w:fill="FFFFFF"/>
        <w:spacing w:after="285" w:line="240" w:lineRule="auto"/>
        <w:jc w:val="both"/>
        <w:textAlignment w:val="baseline"/>
        <w:rPr>
          <w:rFonts w:eastAsia="Times New Roman" w:cs="Arial"/>
          <w:color w:val="282828"/>
          <w:sz w:val="24"/>
          <w:szCs w:val="24"/>
          <w:lang w:eastAsia="ru-RU"/>
        </w:rPr>
      </w:pPr>
      <w:r w:rsidRPr="00B94BC6">
        <w:rPr>
          <w:rFonts w:eastAsia="Times New Roman" w:cs="Arial"/>
          <w:color w:val="282828"/>
          <w:sz w:val="24"/>
          <w:szCs w:val="24"/>
          <w:lang w:eastAsia="ru-RU"/>
        </w:rPr>
        <w:t>- воздействия ядерного взрыва, радиации или радиоактивного заражения;</w:t>
      </w:r>
    </w:p>
    <w:p w:rsidR="00B94BC6" w:rsidRPr="00B94BC6" w:rsidRDefault="00B94BC6" w:rsidP="00B94BC6">
      <w:pPr>
        <w:shd w:val="clear" w:color="auto" w:fill="FFFFFF"/>
        <w:spacing w:after="285" w:line="240" w:lineRule="auto"/>
        <w:jc w:val="both"/>
        <w:textAlignment w:val="baseline"/>
        <w:rPr>
          <w:rFonts w:eastAsia="Times New Roman" w:cs="Arial"/>
          <w:color w:val="282828"/>
          <w:sz w:val="24"/>
          <w:szCs w:val="24"/>
          <w:lang w:eastAsia="ru-RU"/>
        </w:rPr>
      </w:pPr>
      <w:r w:rsidRPr="00B94BC6">
        <w:rPr>
          <w:rFonts w:eastAsia="Times New Roman" w:cs="Arial"/>
          <w:color w:val="282828"/>
          <w:sz w:val="24"/>
          <w:szCs w:val="24"/>
          <w:lang w:eastAsia="ru-RU"/>
        </w:rPr>
        <w:t>- военных действий, а также маневров или иных военных мероприятий;</w:t>
      </w:r>
    </w:p>
    <w:p w:rsidR="00B94BC6" w:rsidRPr="00B94BC6" w:rsidRDefault="00B94BC6" w:rsidP="00B94BC6">
      <w:pPr>
        <w:shd w:val="clear" w:color="auto" w:fill="FFFFFF"/>
        <w:spacing w:after="285" w:line="240" w:lineRule="auto"/>
        <w:jc w:val="both"/>
        <w:textAlignment w:val="baseline"/>
        <w:rPr>
          <w:rFonts w:eastAsia="Times New Roman" w:cs="Arial"/>
          <w:color w:val="282828"/>
          <w:sz w:val="24"/>
          <w:szCs w:val="24"/>
          <w:lang w:eastAsia="ru-RU"/>
        </w:rPr>
      </w:pPr>
      <w:r w:rsidRPr="00B94BC6">
        <w:rPr>
          <w:rFonts w:eastAsia="Times New Roman" w:cs="Arial"/>
          <w:color w:val="282828"/>
          <w:sz w:val="24"/>
          <w:szCs w:val="24"/>
          <w:lang w:eastAsia="ru-RU"/>
        </w:rPr>
        <w:lastRenderedPageBreak/>
        <w:t>- гражданской войны, народных волнений всякого рода или забастовок.</w:t>
      </w:r>
    </w:p>
    <w:p w:rsidR="00B94BC6" w:rsidRPr="00B94BC6" w:rsidRDefault="00B94BC6" w:rsidP="00B94BC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282828"/>
          <w:sz w:val="24"/>
          <w:szCs w:val="24"/>
          <w:lang w:eastAsia="ru-RU"/>
        </w:rPr>
      </w:pPr>
      <w:r w:rsidRPr="00B94BC6">
        <w:rPr>
          <w:rFonts w:eastAsia="Times New Roman" w:cs="Arial"/>
          <w:b/>
          <w:bCs/>
          <w:color w:val="282828"/>
          <w:sz w:val="24"/>
          <w:szCs w:val="24"/>
          <w:bdr w:val="none" w:sz="0" w:space="0" w:color="auto" w:frame="1"/>
          <w:lang w:eastAsia="ru-RU"/>
        </w:rPr>
        <w:t>8. Заключительные положения</w:t>
      </w:r>
    </w:p>
    <w:p w:rsidR="00B94BC6" w:rsidRPr="00B94BC6" w:rsidRDefault="00B94BC6" w:rsidP="00B94BC6">
      <w:pPr>
        <w:shd w:val="clear" w:color="auto" w:fill="FFFFFF"/>
        <w:spacing w:after="285" w:line="240" w:lineRule="auto"/>
        <w:jc w:val="both"/>
        <w:textAlignment w:val="baseline"/>
        <w:rPr>
          <w:rFonts w:eastAsia="Times New Roman" w:cs="Arial"/>
          <w:color w:val="282828"/>
          <w:sz w:val="24"/>
          <w:szCs w:val="24"/>
          <w:lang w:eastAsia="ru-RU"/>
        </w:rPr>
      </w:pPr>
      <w:r w:rsidRPr="00B94BC6">
        <w:rPr>
          <w:rFonts w:eastAsia="Times New Roman" w:cs="Arial"/>
          <w:color w:val="282828"/>
          <w:sz w:val="24"/>
          <w:szCs w:val="24"/>
          <w:lang w:eastAsia="ru-RU"/>
        </w:rPr>
        <w:t>8.1. Настоящий договор вступает в силу в момент уплаты страховой премии.</w:t>
      </w:r>
    </w:p>
    <w:p w:rsidR="00B94BC6" w:rsidRPr="00B94BC6" w:rsidRDefault="00B94BC6" w:rsidP="00B94BC6">
      <w:pPr>
        <w:shd w:val="clear" w:color="auto" w:fill="FFFFFF"/>
        <w:spacing w:after="285" w:line="240" w:lineRule="auto"/>
        <w:jc w:val="both"/>
        <w:textAlignment w:val="baseline"/>
        <w:rPr>
          <w:rFonts w:eastAsia="Times New Roman" w:cs="Arial"/>
          <w:color w:val="282828"/>
          <w:sz w:val="24"/>
          <w:szCs w:val="24"/>
          <w:lang w:eastAsia="ru-RU"/>
        </w:rPr>
      </w:pPr>
      <w:r w:rsidRPr="00B94BC6">
        <w:rPr>
          <w:rFonts w:eastAsia="Times New Roman" w:cs="Arial"/>
          <w:color w:val="282828"/>
          <w:sz w:val="24"/>
          <w:szCs w:val="24"/>
          <w:lang w:eastAsia="ru-RU"/>
        </w:rPr>
        <w:t>8.2. Страхование, обусловленное настоящим договором, распространяется на страховые случаи, происшедшие после вступления договора в силу.</w:t>
      </w:r>
    </w:p>
    <w:p w:rsidR="00B94BC6" w:rsidRPr="00B94BC6" w:rsidRDefault="00B94BC6" w:rsidP="00B94BC6">
      <w:pPr>
        <w:shd w:val="clear" w:color="auto" w:fill="FFFFFF"/>
        <w:spacing w:after="285" w:line="240" w:lineRule="auto"/>
        <w:jc w:val="both"/>
        <w:textAlignment w:val="baseline"/>
        <w:rPr>
          <w:rFonts w:eastAsia="Times New Roman" w:cs="Arial"/>
          <w:color w:val="282828"/>
          <w:sz w:val="24"/>
          <w:szCs w:val="24"/>
          <w:lang w:eastAsia="ru-RU"/>
        </w:rPr>
      </w:pPr>
      <w:r w:rsidRPr="00B94BC6">
        <w:rPr>
          <w:rFonts w:eastAsia="Times New Roman" w:cs="Arial"/>
          <w:color w:val="282828"/>
          <w:sz w:val="24"/>
          <w:szCs w:val="24"/>
          <w:lang w:eastAsia="ru-RU"/>
        </w:rPr>
        <w:t>8.3. Настоящий договор составлен в двух экземплярах, по одному для каждой из Сторон.</w:t>
      </w:r>
    </w:p>
    <w:p w:rsidR="00B94BC6" w:rsidRPr="00B94BC6" w:rsidRDefault="00B94BC6" w:rsidP="00B94BC6">
      <w:pPr>
        <w:shd w:val="clear" w:color="auto" w:fill="FFFFFF"/>
        <w:spacing w:after="285" w:line="240" w:lineRule="auto"/>
        <w:jc w:val="both"/>
        <w:textAlignment w:val="baseline"/>
        <w:rPr>
          <w:rFonts w:eastAsia="Times New Roman" w:cs="Arial"/>
          <w:color w:val="282828"/>
          <w:sz w:val="24"/>
          <w:szCs w:val="24"/>
          <w:lang w:eastAsia="ru-RU"/>
        </w:rPr>
      </w:pPr>
      <w:r w:rsidRPr="00B94BC6">
        <w:rPr>
          <w:rFonts w:eastAsia="Times New Roman" w:cs="Arial"/>
          <w:color w:val="282828"/>
          <w:sz w:val="24"/>
          <w:szCs w:val="24"/>
          <w:lang w:eastAsia="ru-RU"/>
        </w:rPr>
        <w:t>8.4. В случаях, не предусмотренных настоящим договором, Стороны руководствуются действующим законодательством РФ.</w:t>
      </w:r>
    </w:p>
    <w:p w:rsidR="00B94BC6" w:rsidRPr="00B94BC6" w:rsidRDefault="00B94BC6" w:rsidP="00B94BC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color w:val="282828"/>
          <w:sz w:val="20"/>
          <w:szCs w:val="20"/>
          <w:lang w:eastAsia="ru-RU"/>
        </w:rPr>
      </w:pPr>
      <w:r w:rsidRPr="00B94BC6">
        <w:rPr>
          <w:rFonts w:eastAsia="Times New Roman" w:cs="Arial"/>
          <w:b/>
          <w:bCs/>
          <w:color w:val="282828"/>
          <w:sz w:val="20"/>
          <w:szCs w:val="20"/>
          <w:bdr w:val="none" w:sz="0" w:space="0" w:color="auto" w:frame="1"/>
          <w:lang w:eastAsia="ru-RU"/>
        </w:rPr>
        <w:t>9. Реквизиты и подписи Сторон</w:t>
      </w:r>
    </w:p>
    <w:tbl>
      <w:tblPr>
        <w:tblW w:w="95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4745"/>
      </w:tblGrid>
      <w:tr w:rsidR="00B94BC6" w:rsidRPr="00B94BC6" w:rsidTr="00B94BC6">
        <w:tc>
          <w:tcPr>
            <w:tcW w:w="5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94BC6" w:rsidRPr="00B94BC6" w:rsidRDefault="00B94BC6" w:rsidP="00B94BC6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color w:val="282828"/>
                <w:sz w:val="20"/>
                <w:szCs w:val="20"/>
                <w:lang w:eastAsia="ru-RU"/>
              </w:rPr>
            </w:pPr>
            <w:r w:rsidRPr="00B94BC6">
              <w:rPr>
                <w:rFonts w:eastAsia="Times New Roman" w:cs="Arial"/>
                <w:b/>
                <w:bCs/>
                <w:color w:val="282828"/>
                <w:sz w:val="20"/>
                <w:szCs w:val="20"/>
                <w:bdr w:val="none" w:sz="0" w:space="0" w:color="auto" w:frame="1"/>
                <w:lang w:eastAsia="ru-RU"/>
              </w:rPr>
              <w:t>Страховщик</w:t>
            </w:r>
          </w:p>
        </w:tc>
        <w:tc>
          <w:tcPr>
            <w:tcW w:w="5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94BC6" w:rsidRPr="00B94BC6" w:rsidRDefault="00B94BC6" w:rsidP="00B94BC6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color w:val="282828"/>
                <w:sz w:val="20"/>
                <w:szCs w:val="20"/>
                <w:lang w:eastAsia="ru-RU"/>
              </w:rPr>
            </w:pPr>
            <w:r w:rsidRPr="00B94BC6">
              <w:rPr>
                <w:rFonts w:eastAsia="Times New Roman" w:cs="Arial"/>
                <w:b/>
                <w:bCs/>
                <w:color w:val="282828"/>
                <w:sz w:val="20"/>
                <w:szCs w:val="20"/>
                <w:bdr w:val="none" w:sz="0" w:space="0" w:color="auto" w:frame="1"/>
                <w:lang w:eastAsia="ru-RU"/>
              </w:rPr>
              <w:t>Страхователь</w:t>
            </w:r>
          </w:p>
        </w:tc>
      </w:tr>
      <w:tr w:rsidR="00B94BC6" w:rsidRPr="00B94BC6" w:rsidTr="00B94BC6">
        <w:tc>
          <w:tcPr>
            <w:tcW w:w="5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94BC6" w:rsidRPr="00B94BC6" w:rsidRDefault="00B94BC6" w:rsidP="00B94BC6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color w:val="282828"/>
                <w:sz w:val="20"/>
                <w:szCs w:val="20"/>
                <w:lang w:eastAsia="ru-RU"/>
              </w:rPr>
            </w:pPr>
            <w:r w:rsidRPr="00B94BC6">
              <w:rPr>
                <w:rFonts w:eastAsia="Times New Roman" w:cs="Arial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АСК "АСКО"</w:t>
            </w:r>
          </w:p>
        </w:tc>
        <w:tc>
          <w:tcPr>
            <w:tcW w:w="5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94BC6" w:rsidRPr="00B94BC6" w:rsidRDefault="00B94BC6" w:rsidP="00B94BC6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color w:val="282828"/>
                <w:sz w:val="20"/>
                <w:szCs w:val="20"/>
                <w:lang w:eastAsia="ru-RU"/>
              </w:rPr>
            </w:pPr>
            <w:r w:rsidRPr="00B94BC6">
              <w:rPr>
                <w:rFonts w:eastAsia="Times New Roman" w:cs="Arial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Марков Равиль Исаевич</w:t>
            </w:r>
          </w:p>
        </w:tc>
      </w:tr>
      <w:tr w:rsidR="00B94BC6" w:rsidRPr="00B94BC6" w:rsidTr="00B94BC6">
        <w:tc>
          <w:tcPr>
            <w:tcW w:w="5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94BC6" w:rsidRPr="00B94BC6" w:rsidRDefault="00B94BC6" w:rsidP="00B94BC6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color w:val="282828"/>
                <w:sz w:val="20"/>
                <w:szCs w:val="20"/>
                <w:lang w:eastAsia="ru-RU"/>
              </w:rPr>
            </w:pPr>
            <w:r w:rsidRPr="00B94BC6">
              <w:rPr>
                <w:rFonts w:eastAsia="Times New Roman" w:cs="Arial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г. Москва, ул. Деловая,</w:t>
            </w:r>
          </w:p>
          <w:p w:rsidR="00B94BC6" w:rsidRPr="00B94BC6" w:rsidRDefault="00B94BC6" w:rsidP="00B94BC6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color w:val="282828"/>
                <w:sz w:val="20"/>
                <w:szCs w:val="20"/>
                <w:lang w:eastAsia="ru-RU"/>
              </w:rPr>
            </w:pPr>
            <w:r w:rsidRPr="00B94BC6">
              <w:rPr>
                <w:rFonts w:eastAsia="Times New Roman" w:cs="Arial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строение 6 оф. 456</w:t>
            </w:r>
          </w:p>
        </w:tc>
        <w:tc>
          <w:tcPr>
            <w:tcW w:w="5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94BC6" w:rsidRPr="00B94BC6" w:rsidRDefault="00B94BC6" w:rsidP="00B94BC6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color w:val="282828"/>
                <w:sz w:val="20"/>
                <w:szCs w:val="20"/>
                <w:lang w:eastAsia="ru-RU"/>
              </w:rPr>
            </w:pPr>
            <w:r w:rsidRPr="00B94BC6">
              <w:rPr>
                <w:rFonts w:eastAsia="Times New Roman" w:cs="Arial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г. Москва ул. Ташкентская дом 26 кв. ХХ</w:t>
            </w:r>
          </w:p>
        </w:tc>
      </w:tr>
      <w:tr w:rsidR="00B94BC6" w:rsidRPr="00B94BC6" w:rsidTr="00B94BC6">
        <w:tc>
          <w:tcPr>
            <w:tcW w:w="5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94BC6" w:rsidRPr="00B94BC6" w:rsidRDefault="00B94BC6" w:rsidP="00B94BC6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color w:val="282828"/>
                <w:sz w:val="20"/>
                <w:szCs w:val="20"/>
                <w:lang w:eastAsia="ru-RU"/>
              </w:rPr>
            </w:pPr>
            <w:proofErr w:type="gramStart"/>
            <w:r w:rsidRPr="00B94BC6">
              <w:rPr>
                <w:rFonts w:eastAsia="Times New Roman" w:cs="Arial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р</w:t>
            </w:r>
            <w:proofErr w:type="gramEnd"/>
            <w:r w:rsidRPr="00B94BC6">
              <w:rPr>
                <w:rFonts w:eastAsia="Times New Roman" w:cs="Arial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/с 67ХХХХХХХХХХХХХХ75 в АБ "Внешторгбанк" г. Москва</w:t>
            </w:r>
          </w:p>
        </w:tc>
        <w:tc>
          <w:tcPr>
            <w:tcW w:w="5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94BC6" w:rsidRPr="00B94BC6" w:rsidRDefault="00B94BC6" w:rsidP="00B94BC6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color w:val="282828"/>
                <w:sz w:val="20"/>
                <w:szCs w:val="20"/>
                <w:lang w:eastAsia="ru-RU"/>
              </w:rPr>
            </w:pPr>
            <w:r w:rsidRPr="00B94BC6">
              <w:rPr>
                <w:rFonts w:eastAsia="Times New Roman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Паспорт серия</w:t>
            </w:r>
            <w:r w:rsidRPr="00B94BC6">
              <w:rPr>
                <w:rFonts w:eastAsia="Times New Roman" w:cs="Arial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45 01 № 14ХХ32, </w:t>
            </w:r>
            <w:r w:rsidRPr="00B94BC6">
              <w:rPr>
                <w:rFonts w:eastAsia="Times New Roman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выдан</w:t>
            </w:r>
            <w:r w:rsidRPr="00B94BC6">
              <w:rPr>
                <w:rFonts w:eastAsia="Times New Roman" w:cs="Arial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25 апреля 2001 г. ОВД Царицыно г. Москва</w:t>
            </w:r>
          </w:p>
        </w:tc>
      </w:tr>
      <w:tr w:rsidR="00B94BC6" w:rsidRPr="00B94BC6" w:rsidTr="00B94BC6">
        <w:tc>
          <w:tcPr>
            <w:tcW w:w="5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94BC6" w:rsidRPr="00B94BC6" w:rsidRDefault="00B94BC6" w:rsidP="00B94BC6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color w:val="282828"/>
                <w:sz w:val="20"/>
                <w:szCs w:val="20"/>
                <w:lang w:eastAsia="ru-RU"/>
              </w:rPr>
            </w:pPr>
            <w:r w:rsidRPr="00B94BC6">
              <w:rPr>
                <w:rFonts w:eastAsia="Times New Roman" w:cs="Arial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МФО 54хххх12</w:t>
            </w:r>
          </w:p>
        </w:tc>
        <w:tc>
          <w:tcPr>
            <w:tcW w:w="5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94BC6" w:rsidRPr="00B94BC6" w:rsidRDefault="00B94BC6" w:rsidP="00B94BC6">
            <w:pPr>
              <w:spacing w:after="285" w:line="240" w:lineRule="auto"/>
              <w:jc w:val="center"/>
              <w:textAlignment w:val="baseline"/>
              <w:rPr>
                <w:rFonts w:eastAsia="Times New Roman" w:cs="Arial"/>
                <w:color w:val="282828"/>
                <w:sz w:val="20"/>
                <w:szCs w:val="20"/>
                <w:lang w:eastAsia="ru-RU"/>
              </w:rPr>
            </w:pPr>
            <w:r w:rsidRPr="00B94BC6">
              <w:rPr>
                <w:rFonts w:eastAsia="Times New Roman" w:cs="Arial"/>
                <w:color w:val="282828"/>
                <w:sz w:val="20"/>
                <w:szCs w:val="20"/>
                <w:lang w:eastAsia="ru-RU"/>
              </w:rPr>
              <w:t> </w:t>
            </w:r>
          </w:p>
        </w:tc>
      </w:tr>
      <w:tr w:rsidR="00B94BC6" w:rsidRPr="00B94BC6" w:rsidTr="00B94BC6">
        <w:tc>
          <w:tcPr>
            <w:tcW w:w="5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94BC6" w:rsidRPr="00B94BC6" w:rsidRDefault="00B94BC6" w:rsidP="00B94BC6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color w:val="282828"/>
                <w:sz w:val="20"/>
                <w:szCs w:val="20"/>
                <w:lang w:eastAsia="ru-RU"/>
              </w:rPr>
            </w:pPr>
            <w:r w:rsidRPr="00B94BC6">
              <w:rPr>
                <w:rFonts w:eastAsia="Times New Roman" w:cs="Arial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Возник А.И. </w:t>
            </w:r>
            <w:r w:rsidRPr="00B94BC6">
              <w:rPr>
                <w:rFonts w:eastAsia="Times New Roman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(подпись)</w:t>
            </w:r>
          </w:p>
        </w:tc>
        <w:tc>
          <w:tcPr>
            <w:tcW w:w="5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94BC6" w:rsidRPr="00B94BC6" w:rsidRDefault="00B94BC6" w:rsidP="00B94BC6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color w:val="282828"/>
                <w:sz w:val="20"/>
                <w:szCs w:val="20"/>
                <w:lang w:eastAsia="ru-RU"/>
              </w:rPr>
            </w:pPr>
            <w:r w:rsidRPr="00B94BC6">
              <w:rPr>
                <w:rFonts w:eastAsia="Times New Roman" w:cs="Arial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Марков Р.И. </w:t>
            </w:r>
            <w:r w:rsidRPr="00B94BC6">
              <w:rPr>
                <w:rFonts w:eastAsia="Times New Roman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(подпись)</w:t>
            </w:r>
          </w:p>
        </w:tc>
      </w:tr>
      <w:tr w:rsidR="00B94BC6" w:rsidRPr="00B94BC6" w:rsidTr="00B94BC6">
        <w:tc>
          <w:tcPr>
            <w:tcW w:w="5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94BC6" w:rsidRPr="00B94BC6" w:rsidRDefault="00B94BC6" w:rsidP="00B94BC6">
            <w:pPr>
              <w:spacing w:after="285" w:line="240" w:lineRule="auto"/>
              <w:jc w:val="center"/>
              <w:textAlignment w:val="baseline"/>
              <w:rPr>
                <w:rFonts w:eastAsia="Times New Roman" w:cs="Arial"/>
                <w:color w:val="282828"/>
                <w:sz w:val="20"/>
                <w:szCs w:val="20"/>
                <w:lang w:eastAsia="ru-RU"/>
              </w:rPr>
            </w:pPr>
            <w:r w:rsidRPr="00B94BC6">
              <w:rPr>
                <w:rFonts w:eastAsia="Times New Roman" w:cs="Arial"/>
                <w:color w:val="282828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94BC6" w:rsidRPr="00B94BC6" w:rsidRDefault="00B94BC6" w:rsidP="00B94BC6"/>
        </w:tc>
      </w:tr>
    </w:tbl>
    <w:p w:rsidR="009A2722" w:rsidRDefault="009A2722"/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67"/>
    <w:rsid w:val="00055645"/>
    <w:rsid w:val="001C6D0E"/>
    <w:rsid w:val="009A2722"/>
    <w:rsid w:val="00B94BC6"/>
    <w:rsid w:val="00F7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B9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4BC6"/>
    <w:rPr>
      <w:b/>
      <w:bCs/>
    </w:rPr>
  </w:style>
  <w:style w:type="character" w:styleId="a5">
    <w:name w:val="Hyperlink"/>
    <w:basedOn w:val="a0"/>
    <w:uiPriority w:val="99"/>
    <w:unhideWhenUsed/>
    <w:rsid w:val="00B94BC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9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B9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4BC6"/>
    <w:rPr>
      <w:b/>
      <w:bCs/>
    </w:rPr>
  </w:style>
  <w:style w:type="character" w:styleId="a5">
    <w:name w:val="Hyperlink"/>
    <w:basedOn w:val="a0"/>
    <w:uiPriority w:val="99"/>
    <w:unhideWhenUsed/>
    <w:rsid w:val="00B94BC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9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761</Words>
  <Characters>4339</Characters>
  <Application>Microsoft Office Word</Application>
  <DocSecurity>0</DocSecurity>
  <Lines>36</Lines>
  <Paragraphs>10</Paragraphs>
  <ScaleCrop>false</ScaleCrop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2017-12-06T15:18:00Z</dcterms:created>
  <dcterms:modified xsi:type="dcterms:W3CDTF">2017-12-06T15:57:00Z</dcterms:modified>
</cp:coreProperties>
</file>