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Форма N 1ПР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dst100599"/>
      <w:bookmarkEnd w:id="0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ЗАЯВЛЕНИЕ О РЕГИСТРАЦИИ ПО МЕСТУ ПРЕБЫВАНИЯ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dst100600"/>
      <w:bookmarkEnd w:id="1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регистрационного учета 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│от 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наличии), дата рождения)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│Прибыл(а) из 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указать точный адрес места жительства прибывшего(ей)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гражданина(</w:t>
      </w:r>
      <w:proofErr w:type="spell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))   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100601"/>
      <w:bookmarkEnd w:id="2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hyperlink r:id="rId4" w:anchor="dst100605" w:history="1">
        <w:r w:rsidRPr="00B95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Законный представитель 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указать: отец, мать, опекун, попечитель,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Ф.И.О., паспортные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данные)   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│Прошу зарегистрировать по месту пребывания с "__" _______________ ____ г.│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│по "__" ______________ ____ г.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│Жилое помещение предоставлено 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Ф.И.О. лица, предоставившего помещение)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│Основание 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являющийся основанием для временного проживания)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│Адрес места пребывания: город, поселок, село и т.д. 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│ул. __________________________ дом _________ корпус _______ квартира 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удостоверяющий личность: вид __________ серия _____ N 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│выдан ___________________________________________ Код 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 учреждения)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│Дата выдачи "__" ____________________ ____ г.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│Свидетельство о регистрации по месту пребывания прошу направить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┌─┐                ┌─┐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│по почте │ │ выдать на руки │ │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└─┘                └─┘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│Предупрежден об ответственности за предоставление ложных сведений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│либо подложных документов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Подпись заявителя 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Дата "__" ______________ ____ г.│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dst100602"/>
      <w:bookmarkEnd w:id="3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hyperlink r:id="rId5" w:anchor="dst100606" w:history="1">
        <w:r w:rsidRPr="00B95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&lt;**&gt;</w:t>
        </w:r>
      </w:hyperlink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Вселение произведено в соответствии с законодательством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│</w:t>
      </w:r>
      <w:proofErr w:type="gramEnd"/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│Федерации. (Подпись лица, предоставившего жилое помещение) 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│Конт. телефон ________________ E-</w:t>
      </w:r>
      <w:proofErr w:type="spell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наличии) 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│Адрес фактического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проживания:   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│город, поселок, село и т.д. 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│ул. __________________________ дом _________ корпус _______ квартира 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удостоверяющий его личность: вид _______ серия _____ N 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│выдан __________________________________________ Код 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 учреждения)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│Дата выдачи "__" ________________ ____ г.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являющийся основанием владения (пользования) жилым помещением: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серия, N, дата выдачи, наименование органа, учреждения)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dst100603"/>
      <w:bookmarkEnd w:id="4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hyperlink r:id="rId6" w:anchor="dst100607" w:history="1">
        <w:r w:rsidRPr="00B95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&lt;***&gt;</w:t>
        </w:r>
      </w:hyperlink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 адресный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листок   прибытия   по   </w:t>
      </w:r>
      <w:hyperlink r:id="rId7" w:anchor="dst100641" w:history="1">
        <w:r w:rsidRPr="00B95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форме N 2</w:t>
        </w:r>
      </w:hyperlink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,  листок│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│статистического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учета  прибытия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</w:t>
      </w:r>
      <w:hyperlink r:id="rId8" w:anchor="dst100715" w:history="1">
        <w:r w:rsidRPr="00B95C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форме   N 12П</w:t>
        </w:r>
      </w:hyperlink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(заполняется   при│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│регистрации по месту пребывания на срок от 9 месяцев и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более)   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│Принятое решение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│"__" ________________ ____ г.     _______________________________________│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Ф.И.О., подпись должностного лица 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органа регистрационного </w:t>
      </w:r>
      <w:proofErr w:type="gramStart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учета)   </w:t>
      </w:r>
      <w:proofErr w:type="gramEnd"/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B95C59" w:rsidRPr="00B95C59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2C516C" w:rsidRDefault="00B95C59" w:rsidP="00B9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95C59">
        <w:rPr>
          <w:rFonts w:ascii="Courier New" w:eastAsia="Times New Roman" w:hAnsi="Courier New" w:cs="Courier New"/>
          <w:sz w:val="20"/>
          <w:szCs w:val="20"/>
          <w:lang w:eastAsia="ru-RU"/>
        </w:rPr>
        <w:t>│   Выдано свидетельство о регистрации по месту пребывания N _____________</w:t>
      </w:r>
      <w:bookmarkStart w:id="5" w:name="_GoBack"/>
      <w:bookmarkEnd w:id="5"/>
    </w:p>
    <w:sectPr w:rsidR="002C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C"/>
    <w:rsid w:val="002C516C"/>
    <w:rsid w:val="00B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90DB-E861-4178-A723-48BD5E7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C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5C59"/>
  </w:style>
  <w:style w:type="character" w:styleId="a3">
    <w:name w:val="Hyperlink"/>
    <w:basedOn w:val="a0"/>
    <w:uiPriority w:val="99"/>
    <w:semiHidden/>
    <w:unhideWhenUsed/>
    <w:rsid w:val="00B9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598/f0cab5f856bb61585440fcaf9354fccd149d435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4598/83e3b17363c1cf0bf100798e3c8da278bff2b2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4598/b9ca97af94f3e56aec0b367b25884edfd25669cb/" TargetMode="External"/><Relationship Id="rId5" Type="http://schemas.openxmlformats.org/officeDocument/2006/relationships/hyperlink" Target="https://www.consultant.ru/document/cons_doc_LAW_144598/b9ca97af94f3e56aec0b367b25884edfd25669c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4598/b9ca97af94f3e56aec0b367b25884edfd25669c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2016-04-12T06:58:00Z</dcterms:created>
  <dcterms:modified xsi:type="dcterms:W3CDTF">2016-04-12T06:58:00Z</dcterms:modified>
</cp:coreProperties>
</file>